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7" w:rsidRPr="003F4449" w:rsidRDefault="009A0F57" w:rsidP="009A0F57">
      <w:pPr>
        <w:pStyle w:val="2"/>
        <w:jc w:val="center"/>
        <w:rPr>
          <w:b/>
          <w:sz w:val="18"/>
          <w:szCs w:val="18"/>
        </w:rPr>
      </w:pPr>
      <w:r w:rsidRPr="003F4449">
        <w:rPr>
          <w:b/>
          <w:sz w:val="18"/>
          <w:szCs w:val="18"/>
        </w:rPr>
        <w:t>К СВЕДЕНИЮ УЧАСТНИКОВ:</w:t>
      </w:r>
    </w:p>
    <w:tbl>
      <w:tblPr>
        <w:tblStyle w:val="a6"/>
        <w:tblW w:w="426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"/>
        <w:gridCol w:w="3336"/>
      </w:tblGrid>
      <w:tr w:rsidR="007927E0" w:rsidTr="00E85575">
        <w:tc>
          <w:tcPr>
            <w:tcW w:w="675" w:type="dxa"/>
          </w:tcPr>
          <w:p w:rsidR="007927E0" w:rsidRDefault="00656944" w:rsidP="009A0F57">
            <w:pPr>
              <w:pStyle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30.марта</w:t>
            </w:r>
          </w:p>
          <w:p w:rsidR="007927E0" w:rsidRDefault="007927E0" w:rsidP="009A0F57">
            <w:pPr>
              <w:pStyle w:val="2"/>
              <w:rPr>
                <w:b/>
                <w:sz w:val="18"/>
                <w:szCs w:val="18"/>
              </w:rPr>
            </w:pPr>
          </w:p>
          <w:p w:rsidR="007927E0" w:rsidRDefault="007927E0" w:rsidP="009A0F57">
            <w:pPr>
              <w:pStyle w:val="2"/>
              <w:rPr>
                <w:b/>
                <w:sz w:val="18"/>
                <w:szCs w:val="18"/>
              </w:rPr>
            </w:pPr>
          </w:p>
          <w:p w:rsidR="007927E0" w:rsidRDefault="007927E0" w:rsidP="009A0F57">
            <w:pPr>
              <w:pStyle w:val="2"/>
              <w:rPr>
                <w:b/>
                <w:sz w:val="18"/>
                <w:szCs w:val="18"/>
              </w:rPr>
            </w:pPr>
          </w:p>
          <w:p w:rsidR="007927E0" w:rsidRDefault="007927E0" w:rsidP="009A0F57">
            <w:pPr>
              <w:pStyle w:val="2"/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</w:tcPr>
          <w:p w:rsidR="007927E0" w:rsidRPr="003F4449" w:rsidRDefault="007927E0" w:rsidP="007927E0">
            <w:pPr>
              <w:pStyle w:val="2"/>
              <w:ind w:left="709" w:hanging="675"/>
              <w:rPr>
                <w:b/>
                <w:sz w:val="18"/>
                <w:szCs w:val="18"/>
              </w:rPr>
            </w:pPr>
            <w:r w:rsidRPr="003F4449">
              <w:rPr>
                <w:b/>
                <w:sz w:val="18"/>
                <w:szCs w:val="18"/>
              </w:rPr>
              <w:t>10.00 – регистрация участников</w:t>
            </w:r>
          </w:p>
          <w:p w:rsidR="007927E0" w:rsidRPr="003F4449" w:rsidRDefault="007927E0" w:rsidP="007927E0">
            <w:pPr>
              <w:pStyle w:val="2"/>
              <w:ind w:left="709" w:hanging="675"/>
              <w:rPr>
                <w:b/>
                <w:sz w:val="18"/>
                <w:szCs w:val="18"/>
              </w:rPr>
            </w:pPr>
            <w:r w:rsidRPr="003F4449">
              <w:rPr>
                <w:b/>
                <w:sz w:val="18"/>
                <w:szCs w:val="18"/>
              </w:rPr>
              <w:t xml:space="preserve">11.00 – пленарное заседание </w:t>
            </w:r>
          </w:p>
          <w:p w:rsidR="007927E0" w:rsidRPr="003F4449" w:rsidRDefault="00656944" w:rsidP="007927E0">
            <w:pPr>
              <w:pStyle w:val="2"/>
              <w:ind w:left="709" w:hanging="6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13.00 - 14</w:t>
            </w:r>
            <w:r w:rsidR="007927E0" w:rsidRPr="003F4449">
              <w:rPr>
                <w:b/>
                <w:sz w:val="18"/>
                <w:szCs w:val="18"/>
              </w:rPr>
              <w:t>.00 – обед</w:t>
            </w:r>
          </w:p>
          <w:p w:rsidR="007927E0" w:rsidRPr="003F4449" w:rsidRDefault="00656944" w:rsidP="007927E0">
            <w:pPr>
              <w:pStyle w:val="2"/>
              <w:ind w:left="709" w:hanging="6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927E0" w:rsidRPr="003F4449">
              <w:rPr>
                <w:b/>
                <w:sz w:val="18"/>
                <w:szCs w:val="18"/>
              </w:rPr>
              <w:t>.00 – 17.00 – работа по секциям</w:t>
            </w:r>
          </w:p>
          <w:p w:rsidR="007927E0" w:rsidRPr="003F4449" w:rsidRDefault="00656944" w:rsidP="007927E0">
            <w:pPr>
              <w:pStyle w:val="2"/>
              <w:ind w:left="709" w:hanging="6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17.3</w:t>
            </w:r>
            <w:r w:rsidR="007927E0" w:rsidRPr="003F4449">
              <w:rPr>
                <w:b/>
                <w:sz w:val="18"/>
                <w:szCs w:val="18"/>
              </w:rPr>
              <w:t>0 – подведение итогов</w:t>
            </w:r>
          </w:p>
          <w:p w:rsidR="007927E0" w:rsidRDefault="007927E0" w:rsidP="009A0F57">
            <w:pPr>
              <w:pStyle w:val="2"/>
              <w:rPr>
                <w:b/>
                <w:sz w:val="18"/>
                <w:szCs w:val="18"/>
              </w:rPr>
            </w:pPr>
          </w:p>
        </w:tc>
      </w:tr>
    </w:tbl>
    <w:p w:rsidR="00B83A50" w:rsidRDefault="00B83A50" w:rsidP="009A0F57">
      <w:pPr>
        <w:jc w:val="both"/>
        <w:rPr>
          <w:i/>
          <w:color w:val="000000"/>
          <w:sz w:val="18"/>
          <w:szCs w:val="18"/>
        </w:rPr>
      </w:pPr>
    </w:p>
    <w:p w:rsidR="009A0F57" w:rsidRDefault="009A0F57" w:rsidP="009A0F57">
      <w:pPr>
        <w:jc w:val="both"/>
        <w:rPr>
          <w:i/>
          <w:color w:val="000000"/>
          <w:sz w:val="18"/>
          <w:szCs w:val="18"/>
        </w:rPr>
      </w:pPr>
      <w:r w:rsidRPr="00C26417">
        <w:rPr>
          <w:i/>
          <w:color w:val="000000"/>
          <w:sz w:val="18"/>
          <w:szCs w:val="18"/>
        </w:rPr>
        <w:t>Председатель:</w:t>
      </w:r>
    </w:p>
    <w:p w:rsidR="00B437B1" w:rsidRDefault="00B437B1" w:rsidP="009A0F57">
      <w:pPr>
        <w:jc w:val="both"/>
        <w:rPr>
          <w:i/>
          <w:color w:val="000000"/>
          <w:sz w:val="18"/>
          <w:szCs w:val="18"/>
        </w:rPr>
      </w:pPr>
    </w:p>
    <w:p w:rsidR="00B437B1" w:rsidRPr="00B437B1" w:rsidRDefault="00B437B1" w:rsidP="00B437B1">
      <w:pPr>
        <w:pStyle w:val="a5"/>
        <w:numPr>
          <w:ilvl w:val="0"/>
          <w:numId w:val="6"/>
        </w:numPr>
        <w:jc w:val="both"/>
        <w:rPr>
          <w:sz w:val="18"/>
          <w:szCs w:val="18"/>
        </w:rPr>
      </w:pPr>
      <w:r w:rsidRPr="00B437B1">
        <w:rPr>
          <w:b/>
          <w:sz w:val="18"/>
          <w:szCs w:val="18"/>
        </w:rPr>
        <w:t>Григорович Е.Н.</w:t>
      </w:r>
      <w:r w:rsidRPr="00B437B1">
        <w:rPr>
          <w:sz w:val="18"/>
          <w:szCs w:val="18"/>
        </w:rPr>
        <w:t xml:space="preserve"> – декан юридического факультета, кандидат социологических наук, доцент.</w:t>
      </w:r>
    </w:p>
    <w:p w:rsidR="00B437B1" w:rsidRDefault="00B437B1" w:rsidP="009A0F57">
      <w:pPr>
        <w:jc w:val="both"/>
        <w:rPr>
          <w:i/>
          <w:color w:val="000000"/>
          <w:sz w:val="18"/>
          <w:szCs w:val="18"/>
        </w:rPr>
      </w:pPr>
    </w:p>
    <w:p w:rsidR="009A0F57" w:rsidRDefault="009A0F57" w:rsidP="009A0F57">
      <w:pPr>
        <w:jc w:val="both"/>
        <w:rPr>
          <w:i/>
          <w:color w:val="000000"/>
          <w:sz w:val="18"/>
          <w:szCs w:val="18"/>
        </w:rPr>
      </w:pPr>
      <w:r w:rsidRPr="00C26417">
        <w:rPr>
          <w:i/>
          <w:color w:val="000000"/>
          <w:sz w:val="18"/>
          <w:szCs w:val="18"/>
        </w:rPr>
        <w:t xml:space="preserve">Члены оргкомитета: </w:t>
      </w:r>
    </w:p>
    <w:p w:rsidR="00B437B1" w:rsidRPr="00B437B1" w:rsidRDefault="00B437B1" w:rsidP="00B437B1">
      <w:pPr>
        <w:pStyle w:val="Style7"/>
        <w:widowControl/>
        <w:spacing w:line="240" w:lineRule="auto"/>
        <w:ind w:firstLine="708"/>
        <w:rPr>
          <w:rStyle w:val="FontStyle28"/>
        </w:rPr>
      </w:pPr>
      <w:r w:rsidRPr="00B437B1">
        <w:rPr>
          <w:rStyle w:val="FontStyle28"/>
          <w:b/>
        </w:rPr>
        <w:t>1.Горупа Т.А.</w:t>
      </w:r>
      <w:r w:rsidRPr="00B437B1">
        <w:rPr>
          <w:rStyle w:val="FontStyle28"/>
        </w:rPr>
        <w:t xml:space="preserve"> - заведующий кафедрой гражданско-правовых дисциплин, кандидат юридических наук, доцент;</w:t>
      </w:r>
    </w:p>
    <w:p w:rsidR="00EC6585" w:rsidRPr="00EC6585" w:rsidRDefault="00EC6585" w:rsidP="00EC6585">
      <w:pPr>
        <w:pStyle w:val="Style7"/>
        <w:widowControl/>
        <w:spacing w:line="240" w:lineRule="auto"/>
        <w:ind w:firstLine="708"/>
        <w:rPr>
          <w:rStyle w:val="FontStyle28"/>
          <w:smallCaps/>
          <w:sz w:val="20"/>
          <w:szCs w:val="20"/>
        </w:rPr>
      </w:pPr>
      <w:r w:rsidRPr="00EC6585">
        <w:rPr>
          <w:rStyle w:val="FontStyle28"/>
          <w:b/>
          <w:sz w:val="20"/>
          <w:szCs w:val="20"/>
        </w:rPr>
        <w:t>2.Бондаренко Н.</w:t>
      </w:r>
      <w:r w:rsidRPr="00EC6585">
        <w:rPr>
          <w:rStyle w:val="FontStyle28"/>
          <w:b/>
          <w:smallCaps/>
          <w:sz w:val="20"/>
          <w:szCs w:val="20"/>
        </w:rPr>
        <w:t xml:space="preserve"> Л.</w:t>
      </w:r>
      <w:r w:rsidRPr="00EC6585">
        <w:rPr>
          <w:rStyle w:val="FontStyle28"/>
          <w:smallCaps/>
          <w:sz w:val="20"/>
          <w:szCs w:val="20"/>
        </w:rPr>
        <w:t xml:space="preserve"> – </w:t>
      </w:r>
      <w:r w:rsidRPr="00EC6585">
        <w:rPr>
          <w:rStyle w:val="FontStyle28"/>
          <w:sz w:val="20"/>
          <w:szCs w:val="20"/>
        </w:rPr>
        <w:t>заведующий кафедрой гражданского и трудового права Минского института управления, кандидат юридических наук, профессор (по согласованию);</w:t>
      </w:r>
    </w:p>
    <w:p w:rsidR="00EC6585" w:rsidRPr="00EC6585" w:rsidRDefault="00EC6585" w:rsidP="00EC6585">
      <w:pPr>
        <w:ind w:firstLine="708"/>
        <w:jc w:val="both"/>
        <w:rPr>
          <w:rStyle w:val="FontStyle28"/>
          <w:sz w:val="20"/>
          <w:szCs w:val="20"/>
        </w:rPr>
      </w:pPr>
      <w:r w:rsidRPr="00EC6585">
        <w:rPr>
          <w:rStyle w:val="FontStyle28"/>
          <w:b/>
          <w:sz w:val="20"/>
          <w:szCs w:val="20"/>
        </w:rPr>
        <w:t>3.Богоненко В.А.-</w:t>
      </w:r>
      <w:r w:rsidRPr="00EC6585">
        <w:rPr>
          <w:rStyle w:val="FontStyle28"/>
          <w:sz w:val="20"/>
          <w:szCs w:val="20"/>
        </w:rPr>
        <w:t xml:space="preserve"> заведующий кафедрой гражданского права Полоцкого государственного университета, кандидат юридических наук, доцент (по согласованию).</w:t>
      </w:r>
    </w:p>
    <w:p w:rsidR="00EC6585" w:rsidRPr="00EC6585" w:rsidRDefault="00EC6585" w:rsidP="00EC6585">
      <w:pPr>
        <w:ind w:firstLine="708"/>
        <w:jc w:val="both"/>
        <w:rPr>
          <w:rStyle w:val="FontStyle28"/>
          <w:sz w:val="20"/>
          <w:szCs w:val="20"/>
        </w:rPr>
      </w:pPr>
      <w:r w:rsidRPr="00EC6585">
        <w:rPr>
          <w:rStyle w:val="FontStyle28"/>
          <w:b/>
          <w:sz w:val="20"/>
          <w:szCs w:val="20"/>
        </w:rPr>
        <w:t>4.Копыткова Н.А.</w:t>
      </w:r>
      <w:r w:rsidRPr="00EC6585">
        <w:rPr>
          <w:rStyle w:val="FontStyle28"/>
          <w:sz w:val="20"/>
          <w:szCs w:val="20"/>
        </w:rPr>
        <w:t xml:space="preserve"> - заведующий кафедрой гражданско-правовых дисциплин Гомельского государственного университета им. Фр. Скорины, кандидат юридических наук, доцент (по согласованию).</w:t>
      </w:r>
    </w:p>
    <w:p w:rsidR="00EC6585" w:rsidRPr="00EC6585" w:rsidRDefault="00EC6585" w:rsidP="00EC6585">
      <w:pPr>
        <w:ind w:firstLine="708"/>
        <w:jc w:val="both"/>
        <w:rPr>
          <w:rStyle w:val="FontStyle28"/>
          <w:sz w:val="20"/>
          <w:szCs w:val="20"/>
        </w:rPr>
      </w:pPr>
      <w:r w:rsidRPr="00EC6585">
        <w:rPr>
          <w:rStyle w:val="FontStyle28"/>
          <w:b/>
          <w:sz w:val="20"/>
          <w:szCs w:val="20"/>
        </w:rPr>
        <w:t>5.Шалаева Т.З. -</w:t>
      </w:r>
      <w:r w:rsidRPr="00EC6585">
        <w:rPr>
          <w:rStyle w:val="FontStyle28"/>
          <w:sz w:val="20"/>
          <w:szCs w:val="20"/>
        </w:rPr>
        <w:t xml:space="preserve">  доцент кафедры гражданско-правовых дисциплин, кандидат юридических наук, доцент.</w:t>
      </w:r>
    </w:p>
    <w:p w:rsidR="00B437B1" w:rsidRPr="00B437B1" w:rsidRDefault="00B437B1" w:rsidP="00B437B1">
      <w:pPr>
        <w:pStyle w:val="a7"/>
        <w:tabs>
          <w:tab w:val="right" w:pos="9355"/>
        </w:tabs>
        <w:ind w:firstLine="708"/>
        <w:jc w:val="both"/>
        <w:rPr>
          <w:rStyle w:val="FontStyle28"/>
          <w:sz w:val="28"/>
          <w:szCs w:val="28"/>
        </w:rPr>
      </w:pPr>
      <w:r w:rsidRPr="00B437B1">
        <w:rPr>
          <w:rStyle w:val="FontStyle28"/>
          <w:sz w:val="28"/>
          <w:szCs w:val="28"/>
        </w:rPr>
        <w:tab/>
      </w:r>
    </w:p>
    <w:p w:rsidR="00496799" w:rsidRDefault="00496799" w:rsidP="00496799">
      <w:pPr>
        <w:pStyle w:val="2"/>
        <w:jc w:val="center"/>
        <w:rPr>
          <w:b/>
          <w:sz w:val="20"/>
        </w:rPr>
      </w:pPr>
    </w:p>
    <w:p w:rsidR="000A0C33" w:rsidRDefault="000A0C33" w:rsidP="00496799">
      <w:pPr>
        <w:pStyle w:val="2"/>
        <w:jc w:val="center"/>
        <w:rPr>
          <w:b/>
          <w:sz w:val="20"/>
        </w:rPr>
      </w:pPr>
    </w:p>
    <w:p w:rsidR="000A0C33" w:rsidRDefault="000A0C33" w:rsidP="00496799">
      <w:pPr>
        <w:pStyle w:val="2"/>
        <w:jc w:val="center"/>
        <w:rPr>
          <w:b/>
          <w:sz w:val="20"/>
        </w:rPr>
      </w:pPr>
    </w:p>
    <w:p w:rsidR="000A0C33" w:rsidRPr="00496799" w:rsidRDefault="000A0C33" w:rsidP="000A0C33">
      <w:pPr>
        <w:pStyle w:val="2"/>
        <w:jc w:val="center"/>
        <w:rPr>
          <w:sz w:val="20"/>
        </w:rPr>
      </w:pPr>
      <w:r w:rsidRPr="00496799">
        <w:rPr>
          <w:sz w:val="20"/>
        </w:rPr>
        <w:t xml:space="preserve">Конференция проводиться при непосредственном участии членов студенческой научной лаборатории </w:t>
      </w:r>
      <w:r>
        <w:rPr>
          <w:sz w:val="20"/>
        </w:rPr>
        <w:t>«</w:t>
      </w:r>
      <w:r w:rsidRPr="00496799">
        <w:rPr>
          <w:sz w:val="20"/>
        </w:rPr>
        <w:t>Проблемы противодействия правонарушениям в сфере гражданских и хозяйственных отношений</w:t>
      </w:r>
      <w:r>
        <w:rPr>
          <w:sz w:val="20"/>
        </w:rPr>
        <w:t>»</w:t>
      </w:r>
    </w:p>
    <w:p w:rsidR="000A0C33" w:rsidRDefault="000A0C33" w:rsidP="00496799">
      <w:pPr>
        <w:pStyle w:val="2"/>
        <w:jc w:val="center"/>
        <w:rPr>
          <w:b/>
          <w:sz w:val="20"/>
        </w:rPr>
      </w:pPr>
    </w:p>
    <w:p w:rsidR="000A0C33" w:rsidRDefault="000A0C33" w:rsidP="00496799">
      <w:pPr>
        <w:pStyle w:val="2"/>
        <w:jc w:val="center"/>
        <w:rPr>
          <w:b/>
          <w:sz w:val="20"/>
        </w:rPr>
      </w:pPr>
    </w:p>
    <w:p w:rsidR="000A0C33" w:rsidRDefault="000A0C33" w:rsidP="00496799">
      <w:pPr>
        <w:pStyle w:val="2"/>
        <w:jc w:val="center"/>
        <w:rPr>
          <w:b/>
          <w:sz w:val="20"/>
        </w:rPr>
      </w:pPr>
    </w:p>
    <w:p w:rsidR="000A0C33" w:rsidRDefault="000A0C33" w:rsidP="00496799">
      <w:pPr>
        <w:pStyle w:val="2"/>
        <w:jc w:val="center"/>
        <w:rPr>
          <w:b/>
          <w:sz w:val="20"/>
        </w:rPr>
      </w:pPr>
    </w:p>
    <w:p w:rsidR="000A0C33" w:rsidRDefault="000A0C33" w:rsidP="00496799">
      <w:pPr>
        <w:pStyle w:val="2"/>
        <w:jc w:val="center"/>
        <w:rPr>
          <w:b/>
          <w:sz w:val="20"/>
        </w:rPr>
      </w:pPr>
    </w:p>
    <w:p w:rsidR="000A0C33" w:rsidRDefault="000A0C33" w:rsidP="00496799">
      <w:pPr>
        <w:pStyle w:val="2"/>
        <w:jc w:val="center"/>
        <w:rPr>
          <w:b/>
          <w:sz w:val="20"/>
        </w:rPr>
      </w:pPr>
    </w:p>
    <w:p w:rsidR="00496799" w:rsidRPr="00EF0916" w:rsidRDefault="009A0F57" w:rsidP="00496799">
      <w:pPr>
        <w:pStyle w:val="2"/>
        <w:jc w:val="center"/>
        <w:rPr>
          <w:b/>
          <w:sz w:val="20"/>
        </w:rPr>
      </w:pPr>
      <w:r w:rsidRPr="00EF0916">
        <w:rPr>
          <w:b/>
          <w:sz w:val="20"/>
        </w:rPr>
        <w:lastRenderedPageBreak/>
        <w:t>ЗАЯВКА</w:t>
      </w:r>
    </w:p>
    <w:p w:rsidR="00656944" w:rsidRPr="00656944" w:rsidRDefault="009A0F57" w:rsidP="00656944">
      <w:pPr>
        <w:pStyle w:val="2"/>
        <w:jc w:val="center"/>
        <w:rPr>
          <w:sz w:val="20"/>
        </w:rPr>
      </w:pPr>
      <w:r w:rsidRPr="00EF0916">
        <w:rPr>
          <w:sz w:val="20"/>
        </w:rPr>
        <w:t xml:space="preserve">на участие в </w:t>
      </w:r>
      <w:r w:rsidR="00656944">
        <w:rPr>
          <w:color w:val="000000"/>
          <w:sz w:val="20"/>
        </w:rPr>
        <w:t>Республиканской конференции</w:t>
      </w:r>
      <w:r w:rsidR="00656944" w:rsidRPr="00656944">
        <w:rPr>
          <w:color w:val="000000"/>
          <w:sz w:val="20"/>
        </w:rPr>
        <w:t xml:space="preserve"> студентов и аспирантов «Правовое обеспечени</w:t>
      </w:r>
      <w:r w:rsidR="000D6448">
        <w:rPr>
          <w:color w:val="000000"/>
          <w:sz w:val="20"/>
        </w:rPr>
        <w:t>е противодействия правонарушениям</w:t>
      </w:r>
      <w:r w:rsidR="00656944" w:rsidRPr="00656944">
        <w:rPr>
          <w:color w:val="000000"/>
          <w:sz w:val="20"/>
        </w:rPr>
        <w:t xml:space="preserve"> в гражданском обороте: теоретические и прикладные проблемы»</w:t>
      </w:r>
    </w:p>
    <w:p w:rsidR="009A0F57" w:rsidRPr="00EF0916" w:rsidRDefault="009A0F57" w:rsidP="00A2765B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jc w:val="center"/>
        <w:rPr>
          <w:sz w:val="20"/>
        </w:rPr>
      </w:pPr>
      <w:r>
        <w:rPr>
          <w:sz w:val="20"/>
        </w:rPr>
        <w:t xml:space="preserve">Брест, </w:t>
      </w:r>
      <w:r w:rsidR="00656944">
        <w:rPr>
          <w:sz w:val="20"/>
        </w:rPr>
        <w:t>30 марта</w:t>
      </w:r>
      <w:r>
        <w:rPr>
          <w:sz w:val="20"/>
        </w:rPr>
        <w:t xml:space="preserve"> 201</w:t>
      </w:r>
      <w:r w:rsidR="00656944">
        <w:rPr>
          <w:sz w:val="20"/>
        </w:rPr>
        <w:t>2</w:t>
      </w:r>
      <w:r w:rsidRPr="00EF0916">
        <w:rPr>
          <w:sz w:val="20"/>
        </w:rPr>
        <w:t xml:space="preserve"> г.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jc w:val="center"/>
        <w:rPr>
          <w:sz w:val="20"/>
        </w:rPr>
      </w:pPr>
      <w:r w:rsidRPr="00EF0916">
        <w:rPr>
          <w:sz w:val="20"/>
        </w:rPr>
        <w:t>СВЕДЕНИЯ ОБ АВТОРЕ: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jc w:val="left"/>
        <w:rPr>
          <w:sz w:val="20"/>
        </w:rPr>
      </w:pPr>
      <w:r w:rsidRPr="00EF0916">
        <w:rPr>
          <w:sz w:val="20"/>
        </w:rPr>
        <w:t>Фамилия Имя Отчество автора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  <w:r w:rsidRPr="00EF0916">
        <w:rPr>
          <w:sz w:val="20"/>
        </w:rPr>
        <w:t>_______________________________________________</w:t>
      </w:r>
    </w:p>
    <w:p w:rsidR="009A0F57" w:rsidRPr="00EF0916" w:rsidRDefault="009A0F57" w:rsidP="000A0C33">
      <w:pPr>
        <w:pStyle w:val="2"/>
        <w:rPr>
          <w:sz w:val="20"/>
        </w:rPr>
      </w:pPr>
      <w:r w:rsidRPr="00EF0916">
        <w:rPr>
          <w:sz w:val="20"/>
        </w:rPr>
        <w:t>Полное названи</w:t>
      </w:r>
      <w:r>
        <w:rPr>
          <w:sz w:val="20"/>
        </w:rPr>
        <w:t xml:space="preserve">е организации </w:t>
      </w:r>
      <w:r w:rsidRPr="00EF0916">
        <w:rPr>
          <w:sz w:val="20"/>
        </w:rPr>
        <w:t>(с указанием почтового адреса) _______________________________________________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 xml:space="preserve">Должность, кафедра </w:t>
      </w:r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>______________________________________________</w:t>
      </w:r>
    </w:p>
    <w:p w:rsidR="009A0F57" w:rsidRPr="00EF0916" w:rsidRDefault="00675DBA" w:rsidP="009A0F57">
      <w:pPr>
        <w:pStyle w:val="2"/>
        <w:rPr>
          <w:sz w:val="20"/>
        </w:rPr>
      </w:pPr>
      <w:r>
        <w:rPr>
          <w:sz w:val="20"/>
        </w:rPr>
        <w:t>Аспирант</w:t>
      </w:r>
      <w:r w:rsidR="00656944">
        <w:rPr>
          <w:sz w:val="20"/>
        </w:rPr>
        <w:t xml:space="preserve">, студент </w:t>
      </w:r>
      <w:r w:rsidR="009A0F57" w:rsidRPr="00EF0916">
        <w:rPr>
          <w:sz w:val="20"/>
        </w:rPr>
        <w:t>(</w:t>
      </w:r>
      <w:proofErr w:type="spellStart"/>
      <w:r w:rsidR="009A0F57" w:rsidRPr="00EF0916">
        <w:rPr>
          <w:sz w:val="20"/>
        </w:rPr>
        <w:t>очно</w:t>
      </w:r>
      <w:proofErr w:type="spellEnd"/>
      <w:r w:rsidR="009A0F57" w:rsidRPr="00EF0916">
        <w:rPr>
          <w:sz w:val="20"/>
        </w:rPr>
        <w:t>/заочно) ____ года обучения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>Контактный телефон (код)_______________________</w:t>
      </w:r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>Контактный е-</w:t>
      </w:r>
      <w:r w:rsidRPr="00EF0916">
        <w:rPr>
          <w:sz w:val="20"/>
          <w:lang w:val="en-US"/>
        </w:rPr>
        <w:t>mail</w:t>
      </w:r>
      <w:r w:rsidRPr="00EF0916">
        <w:rPr>
          <w:sz w:val="20"/>
        </w:rPr>
        <w:t xml:space="preserve"> (</w:t>
      </w:r>
      <w:r w:rsidRPr="00EF0916">
        <w:rPr>
          <w:b/>
          <w:sz w:val="20"/>
        </w:rPr>
        <w:t>обязательно</w:t>
      </w:r>
      <w:proofErr w:type="gramStart"/>
      <w:r w:rsidRPr="00EF0916">
        <w:rPr>
          <w:b/>
          <w:sz w:val="20"/>
        </w:rPr>
        <w:t xml:space="preserve"> !</w:t>
      </w:r>
      <w:proofErr w:type="gramEnd"/>
      <w:r w:rsidRPr="00EF0916">
        <w:rPr>
          <w:sz w:val="20"/>
        </w:rPr>
        <w:t>) ________________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jc w:val="center"/>
        <w:rPr>
          <w:sz w:val="20"/>
        </w:rPr>
      </w:pPr>
      <w:r w:rsidRPr="00EF0916">
        <w:rPr>
          <w:sz w:val="20"/>
        </w:rPr>
        <w:t>Название материалов ____________________________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jc w:val="center"/>
        <w:rPr>
          <w:sz w:val="20"/>
        </w:rPr>
      </w:pPr>
      <w:r w:rsidRPr="00EF0916">
        <w:rPr>
          <w:sz w:val="20"/>
        </w:rPr>
        <w:t>Направление конференции _______________________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jc w:val="left"/>
        <w:rPr>
          <w:sz w:val="20"/>
        </w:rPr>
      </w:pPr>
      <w:r w:rsidRPr="00EF0916">
        <w:rPr>
          <w:sz w:val="20"/>
          <w:u w:val="single"/>
        </w:rPr>
        <w:t>Сведения о научном руководителе</w:t>
      </w:r>
      <w:r w:rsidRPr="00EF0916">
        <w:rPr>
          <w:sz w:val="20"/>
        </w:rPr>
        <w:t xml:space="preserve"> </w:t>
      </w:r>
      <w:r w:rsidRPr="00EF0916">
        <w:rPr>
          <w:sz w:val="20"/>
        </w:rPr>
        <w:br/>
        <w:t>(указываются только в заявке)</w:t>
      </w:r>
    </w:p>
    <w:p w:rsidR="009A0F57" w:rsidRPr="00EF0916" w:rsidRDefault="009A0F57" w:rsidP="009A0F57">
      <w:pPr>
        <w:pStyle w:val="2"/>
        <w:jc w:val="left"/>
        <w:rPr>
          <w:sz w:val="20"/>
        </w:rPr>
      </w:pPr>
      <w:r w:rsidRPr="00EF0916">
        <w:rPr>
          <w:sz w:val="20"/>
        </w:rPr>
        <w:t xml:space="preserve">Фамилия И.О. __________________________________ </w:t>
      </w:r>
    </w:p>
    <w:p w:rsidR="009A0F57" w:rsidRPr="00EF0916" w:rsidRDefault="009A0F57" w:rsidP="009A0F57">
      <w:pPr>
        <w:pStyle w:val="2"/>
        <w:jc w:val="left"/>
        <w:rPr>
          <w:sz w:val="20"/>
        </w:rPr>
      </w:pPr>
      <w:proofErr w:type="spellStart"/>
      <w:r w:rsidRPr="00EF0916">
        <w:rPr>
          <w:sz w:val="20"/>
        </w:rPr>
        <w:t>уч</w:t>
      </w:r>
      <w:proofErr w:type="gramStart"/>
      <w:r w:rsidRPr="00EF0916">
        <w:rPr>
          <w:sz w:val="20"/>
        </w:rPr>
        <w:t>.с</w:t>
      </w:r>
      <w:proofErr w:type="gramEnd"/>
      <w:r w:rsidRPr="00EF0916">
        <w:rPr>
          <w:sz w:val="20"/>
        </w:rPr>
        <w:t>тепень</w:t>
      </w:r>
      <w:proofErr w:type="spellEnd"/>
      <w:r w:rsidRPr="00EF0916">
        <w:rPr>
          <w:sz w:val="20"/>
        </w:rPr>
        <w:t xml:space="preserve"> ______________________________________</w:t>
      </w:r>
    </w:p>
    <w:p w:rsidR="009A0F57" w:rsidRPr="00EF0916" w:rsidRDefault="009A0F57" w:rsidP="009A0F57">
      <w:pPr>
        <w:pStyle w:val="2"/>
        <w:jc w:val="left"/>
        <w:rPr>
          <w:sz w:val="20"/>
        </w:rPr>
      </w:pPr>
      <w:proofErr w:type="spellStart"/>
      <w:r w:rsidRPr="00EF0916">
        <w:rPr>
          <w:sz w:val="20"/>
        </w:rPr>
        <w:t>уч</w:t>
      </w:r>
      <w:proofErr w:type="gramStart"/>
      <w:r w:rsidRPr="00EF0916">
        <w:rPr>
          <w:sz w:val="20"/>
        </w:rPr>
        <w:t>.з</w:t>
      </w:r>
      <w:proofErr w:type="gramEnd"/>
      <w:r w:rsidRPr="00EF0916">
        <w:rPr>
          <w:sz w:val="20"/>
        </w:rPr>
        <w:t>вание</w:t>
      </w:r>
      <w:proofErr w:type="spellEnd"/>
      <w:r w:rsidRPr="00EF0916">
        <w:rPr>
          <w:sz w:val="20"/>
        </w:rPr>
        <w:t xml:space="preserve"> ______________________________________</w:t>
      </w:r>
    </w:p>
    <w:p w:rsidR="009A0F57" w:rsidRPr="00EF0916" w:rsidRDefault="009A0F57" w:rsidP="009A0F57">
      <w:pPr>
        <w:pStyle w:val="2"/>
        <w:jc w:val="left"/>
        <w:rPr>
          <w:sz w:val="20"/>
        </w:rPr>
      </w:pPr>
      <w:r w:rsidRPr="00EF0916">
        <w:rPr>
          <w:sz w:val="20"/>
        </w:rPr>
        <w:t>должность, кафедра ______________________________</w:t>
      </w:r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>Полное название вуза (с указанием почтового адреса)</w:t>
      </w:r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>_______________________________________________</w:t>
      </w:r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>_______________________________________________</w:t>
      </w:r>
    </w:p>
    <w:p w:rsidR="009A0F57" w:rsidRPr="00EF0916" w:rsidRDefault="009A0F57" w:rsidP="009A0F57">
      <w:pPr>
        <w:pStyle w:val="2"/>
        <w:jc w:val="left"/>
        <w:rPr>
          <w:sz w:val="20"/>
        </w:rPr>
      </w:pPr>
      <w:r w:rsidRPr="00EF0916">
        <w:rPr>
          <w:sz w:val="20"/>
        </w:rPr>
        <w:t>(указывается только при несовпадении с вузом автора)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Pr="00EF0916" w:rsidRDefault="009A0F57" w:rsidP="009A0F57">
      <w:pPr>
        <w:pStyle w:val="2"/>
        <w:jc w:val="left"/>
        <w:rPr>
          <w:sz w:val="20"/>
        </w:rPr>
      </w:pPr>
      <w:r w:rsidRPr="00EF0916">
        <w:rPr>
          <w:sz w:val="20"/>
        </w:rPr>
        <w:t>Подпись автора ___________________                   дата</w:t>
      </w:r>
    </w:p>
    <w:p w:rsidR="009A0F57" w:rsidRPr="00EF0916" w:rsidRDefault="009A0F57" w:rsidP="009A0F57">
      <w:pPr>
        <w:ind w:left="-540"/>
        <w:jc w:val="center"/>
        <w:rPr>
          <w:lang w:val="be-BY"/>
        </w:rPr>
      </w:pPr>
    </w:p>
    <w:p w:rsidR="009A0F57" w:rsidRPr="00EF0916" w:rsidRDefault="00FB1B7D" w:rsidP="009A0F57">
      <w:pPr>
        <w:pStyle w:val="2"/>
        <w:jc w:val="center"/>
        <w:rPr>
          <w:sz w:val="20"/>
        </w:rPr>
      </w:pPr>
      <w:r>
        <w:rPr>
          <w:sz w:val="20"/>
        </w:rPr>
        <w:t>Материалы конференции будут опубликованы в 2012 году.</w:t>
      </w:r>
    </w:p>
    <w:p w:rsidR="009A0F57" w:rsidRPr="00EF0916" w:rsidRDefault="009A0F57" w:rsidP="009A0F57">
      <w:pPr>
        <w:pStyle w:val="2"/>
        <w:jc w:val="center"/>
        <w:rPr>
          <w:sz w:val="20"/>
        </w:rPr>
      </w:pPr>
    </w:p>
    <w:p w:rsidR="009A0F57" w:rsidRDefault="009A0F57" w:rsidP="009A0F57">
      <w:pPr>
        <w:pStyle w:val="2"/>
        <w:jc w:val="center"/>
        <w:rPr>
          <w:b/>
          <w:sz w:val="20"/>
        </w:rPr>
      </w:pPr>
    </w:p>
    <w:p w:rsidR="00532166" w:rsidRDefault="00532166" w:rsidP="009A0F57">
      <w:pPr>
        <w:pStyle w:val="2"/>
        <w:jc w:val="center"/>
        <w:rPr>
          <w:b/>
          <w:sz w:val="20"/>
        </w:rPr>
      </w:pPr>
    </w:p>
    <w:p w:rsidR="00826CDA" w:rsidRPr="00EF0916" w:rsidRDefault="00826CDA" w:rsidP="00826CDA">
      <w:pPr>
        <w:pStyle w:val="2"/>
        <w:jc w:val="center"/>
        <w:rPr>
          <w:sz w:val="20"/>
        </w:rPr>
      </w:pPr>
      <w:r w:rsidRPr="00EF0916">
        <w:rPr>
          <w:sz w:val="20"/>
        </w:rPr>
        <w:lastRenderedPageBreak/>
        <w:t>МИНИСТЕРСТВО ОБРАЗОВАНИЯ</w:t>
      </w:r>
      <w:r w:rsidRPr="00EF0916">
        <w:rPr>
          <w:sz w:val="20"/>
        </w:rPr>
        <w:br/>
        <w:t>РЕСПУБЛИКИ БЕЛАРУСЬ</w:t>
      </w:r>
    </w:p>
    <w:p w:rsidR="00826CDA" w:rsidRDefault="00826CDA" w:rsidP="00826CDA">
      <w:pPr>
        <w:pStyle w:val="2"/>
        <w:jc w:val="center"/>
        <w:rPr>
          <w:sz w:val="20"/>
        </w:rPr>
      </w:pPr>
    </w:p>
    <w:p w:rsidR="00826CDA" w:rsidRDefault="00826CDA" w:rsidP="00826CDA">
      <w:pPr>
        <w:pStyle w:val="2"/>
        <w:jc w:val="center"/>
        <w:rPr>
          <w:sz w:val="20"/>
        </w:rPr>
      </w:pPr>
      <w:r>
        <w:rPr>
          <w:sz w:val="20"/>
        </w:rPr>
        <w:t xml:space="preserve">БРЕСТСКИЙ ГОСУДАРСТВЕННЫЙ УНИВЕРСИТЕТ ИМЕНИ А.С. ПУШКИНА </w:t>
      </w:r>
    </w:p>
    <w:p w:rsidR="00826CDA" w:rsidRDefault="00826CDA" w:rsidP="003B47C6">
      <w:pPr>
        <w:pStyle w:val="2"/>
        <w:jc w:val="center"/>
        <w:rPr>
          <w:sz w:val="20"/>
        </w:rPr>
      </w:pPr>
    </w:p>
    <w:p w:rsidR="003B47C6" w:rsidRDefault="003B47C6" w:rsidP="003B47C6">
      <w:pPr>
        <w:pStyle w:val="2"/>
        <w:jc w:val="center"/>
        <w:rPr>
          <w:sz w:val="20"/>
        </w:rPr>
      </w:pPr>
      <w:proofErr w:type="gramStart"/>
      <w:r>
        <w:rPr>
          <w:sz w:val="20"/>
        </w:rPr>
        <w:t xml:space="preserve">РЕГИОНАЛЬНЫЙ НАУЧНО-ПРАКТИЧЕСКИЙ СОВЕТ ХОЗЯЙСТВЕННОГО СУДА БРЕСТСКОЙ ОБЛАСТИ И ЮРИДИЧЕСКОГО ФАКУЛЬТЕТА </w:t>
      </w:r>
      <w:r w:rsidR="000A0C33">
        <w:rPr>
          <w:sz w:val="20"/>
        </w:rPr>
        <w:t xml:space="preserve"> </w:t>
      </w:r>
      <w:proofErr w:type="spellStart"/>
      <w:r w:rsidR="000A0C33">
        <w:rPr>
          <w:sz w:val="20"/>
        </w:rPr>
        <w:t>БрГУ</w:t>
      </w:r>
      <w:proofErr w:type="spellEnd"/>
      <w:r w:rsidR="000A0C33">
        <w:rPr>
          <w:sz w:val="20"/>
        </w:rPr>
        <w:t xml:space="preserve"> им. А.С. ПУШКИНА</w:t>
      </w:r>
      <w:r>
        <w:rPr>
          <w:sz w:val="20"/>
        </w:rPr>
        <w:t xml:space="preserve"> ПО АКТУАЛЬНЫ ПРАВОВЫМ ПРОБЛЕМАМ РЕГИОНА</w:t>
      </w:r>
      <w:proofErr w:type="gramEnd"/>
    </w:p>
    <w:p w:rsidR="003B47C6" w:rsidRDefault="003B47C6" w:rsidP="003B47C6">
      <w:pPr>
        <w:pStyle w:val="2"/>
        <w:jc w:val="center"/>
        <w:rPr>
          <w:sz w:val="20"/>
        </w:rPr>
      </w:pPr>
    </w:p>
    <w:p w:rsidR="00826CDA" w:rsidRPr="00EF0916" w:rsidRDefault="00826CDA" w:rsidP="00826CDA">
      <w:pPr>
        <w:pStyle w:val="2"/>
        <w:jc w:val="center"/>
        <w:rPr>
          <w:sz w:val="20"/>
        </w:rPr>
      </w:pPr>
    </w:p>
    <w:p w:rsidR="003B47C6" w:rsidRDefault="00496799" w:rsidP="009A0F57">
      <w:pPr>
        <w:pStyle w:val="2"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730885</wp:posOffset>
            </wp:positionH>
            <wp:positionV relativeFrom="paragraph">
              <wp:posOffset>78105</wp:posOffset>
            </wp:positionV>
            <wp:extent cx="1177925" cy="1600200"/>
            <wp:effectExtent l="19050" t="0" r="3175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CDA" w:rsidRDefault="00826CDA" w:rsidP="009A0F57">
      <w:pPr>
        <w:pStyle w:val="2"/>
        <w:jc w:val="center"/>
        <w:rPr>
          <w:b/>
          <w:color w:val="000000"/>
          <w:sz w:val="28"/>
          <w:szCs w:val="28"/>
        </w:rPr>
      </w:pPr>
    </w:p>
    <w:p w:rsidR="00496799" w:rsidRDefault="00496799" w:rsidP="009A0F57">
      <w:pPr>
        <w:pStyle w:val="2"/>
        <w:jc w:val="center"/>
        <w:rPr>
          <w:b/>
          <w:color w:val="000000"/>
          <w:sz w:val="28"/>
          <w:szCs w:val="28"/>
        </w:rPr>
      </w:pPr>
    </w:p>
    <w:p w:rsidR="00532166" w:rsidRPr="00532166" w:rsidRDefault="00532166" w:rsidP="009A0F57">
      <w:pPr>
        <w:pStyle w:val="2"/>
        <w:jc w:val="center"/>
        <w:rPr>
          <w:b/>
          <w:sz w:val="28"/>
          <w:szCs w:val="28"/>
        </w:rPr>
      </w:pPr>
      <w:r w:rsidRPr="00532166">
        <w:rPr>
          <w:b/>
          <w:color w:val="000000"/>
          <w:sz w:val="28"/>
          <w:szCs w:val="28"/>
        </w:rPr>
        <w:t>Республиканская конференция студентов и аспирантов «Правовое обеспечени</w:t>
      </w:r>
      <w:r w:rsidR="000A0C33">
        <w:rPr>
          <w:b/>
          <w:color w:val="000000"/>
          <w:sz w:val="28"/>
          <w:szCs w:val="28"/>
        </w:rPr>
        <w:t>е противодействия правонарушениям</w:t>
      </w:r>
      <w:r w:rsidRPr="00532166">
        <w:rPr>
          <w:b/>
          <w:color w:val="000000"/>
          <w:sz w:val="28"/>
          <w:szCs w:val="28"/>
        </w:rPr>
        <w:t xml:space="preserve"> в гражданском обороте: теоретические и прикладные проблемы»</w:t>
      </w:r>
    </w:p>
    <w:p w:rsidR="009A0F57" w:rsidRPr="00EF0916" w:rsidRDefault="009A0F57" w:rsidP="009A0F57">
      <w:pPr>
        <w:pStyle w:val="2"/>
        <w:jc w:val="center"/>
        <w:rPr>
          <w:b/>
          <w:sz w:val="20"/>
        </w:rPr>
      </w:pPr>
    </w:p>
    <w:p w:rsidR="009A0F57" w:rsidRPr="00EF0916" w:rsidRDefault="009A0F57" w:rsidP="009A0F57">
      <w:pPr>
        <w:pStyle w:val="2"/>
        <w:jc w:val="center"/>
        <w:rPr>
          <w:b/>
          <w:sz w:val="20"/>
        </w:rPr>
      </w:pPr>
    </w:p>
    <w:p w:rsidR="009A0F57" w:rsidRPr="00EF0916" w:rsidRDefault="00656944" w:rsidP="009A0F57">
      <w:pPr>
        <w:pStyle w:val="2"/>
        <w:jc w:val="center"/>
        <w:rPr>
          <w:b/>
          <w:sz w:val="20"/>
        </w:rPr>
      </w:pPr>
      <w:r>
        <w:rPr>
          <w:b/>
          <w:sz w:val="20"/>
        </w:rPr>
        <w:t>30 марта  2012</w:t>
      </w:r>
      <w:r w:rsidR="009A0F57" w:rsidRPr="00EF0916">
        <w:rPr>
          <w:b/>
          <w:sz w:val="20"/>
        </w:rPr>
        <w:t xml:space="preserve"> г.</w:t>
      </w:r>
    </w:p>
    <w:p w:rsidR="000A0C33" w:rsidRPr="00EF0916" w:rsidRDefault="000A0C33" w:rsidP="000A0C33">
      <w:pPr>
        <w:pStyle w:val="2"/>
        <w:rPr>
          <w:sz w:val="20"/>
        </w:rPr>
      </w:pPr>
    </w:p>
    <w:p w:rsidR="00496799" w:rsidRPr="00EF0916" w:rsidRDefault="00496799" w:rsidP="00496799">
      <w:pPr>
        <w:pStyle w:val="2"/>
        <w:rPr>
          <w:sz w:val="20"/>
        </w:rPr>
      </w:pPr>
      <w:r>
        <w:rPr>
          <w:sz w:val="20"/>
        </w:rPr>
        <w:t xml:space="preserve">                                         </w:t>
      </w:r>
      <w:r w:rsidRPr="00EF0916">
        <w:rPr>
          <w:sz w:val="20"/>
        </w:rPr>
        <w:t>г. Брест</w:t>
      </w:r>
    </w:p>
    <w:p w:rsidR="009A0F57" w:rsidRDefault="009A0F57" w:rsidP="009A0F57">
      <w:pPr>
        <w:pStyle w:val="2"/>
        <w:jc w:val="center"/>
        <w:rPr>
          <w:sz w:val="20"/>
        </w:rPr>
      </w:pPr>
    </w:p>
    <w:p w:rsidR="00496799" w:rsidRDefault="00496799" w:rsidP="009A0F57">
      <w:pPr>
        <w:pStyle w:val="2"/>
        <w:jc w:val="center"/>
        <w:rPr>
          <w:sz w:val="20"/>
        </w:rPr>
      </w:pPr>
    </w:p>
    <w:p w:rsidR="000D6448" w:rsidRDefault="000D6448" w:rsidP="009A0F57">
      <w:pPr>
        <w:pStyle w:val="2"/>
        <w:jc w:val="center"/>
        <w:rPr>
          <w:sz w:val="20"/>
        </w:rPr>
      </w:pPr>
    </w:p>
    <w:p w:rsidR="000D6448" w:rsidRDefault="000D6448" w:rsidP="009A0F57">
      <w:pPr>
        <w:pStyle w:val="2"/>
        <w:jc w:val="center"/>
        <w:rPr>
          <w:sz w:val="20"/>
        </w:rPr>
      </w:pPr>
    </w:p>
    <w:p w:rsidR="000D6448" w:rsidRDefault="000D6448" w:rsidP="009A0F57">
      <w:pPr>
        <w:pStyle w:val="2"/>
        <w:jc w:val="center"/>
        <w:rPr>
          <w:sz w:val="20"/>
        </w:rPr>
      </w:pPr>
    </w:p>
    <w:p w:rsidR="000D6448" w:rsidRDefault="000D6448" w:rsidP="009A0F57">
      <w:pPr>
        <w:pStyle w:val="2"/>
        <w:jc w:val="center"/>
        <w:rPr>
          <w:sz w:val="20"/>
        </w:rPr>
      </w:pPr>
    </w:p>
    <w:p w:rsidR="000D6448" w:rsidRPr="00EF0916" w:rsidRDefault="000D6448" w:rsidP="009A0F57">
      <w:pPr>
        <w:pStyle w:val="2"/>
        <w:jc w:val="center"/>
        <w:rPr>
          <w:sz w:val="20"/>
        </w:rPr>
      </w:pPr>
    </w:p>
    <w:p w:rsidR="009A0F57" w:rsidRDefault="009A0F57" w:rsidP="009A0F57">
      <w:pPr>
        <w:pStyle w:val="2"/>
        <w:rPr>
          <w:sz w:val="20"/>
          <w:u w:val="single"/>
        </w:rPr>
      </w:pPr>
      <w:r w:rsidRPr="00EF0916">
        <w:rPr>
          <w:sz w:val="20"/>
          <w:u w:val="single"/>
        </w:rPr>
        <w:lastRenderedPageBreak/>
        <w:t>Приглашаем к участию лиц</w:t>
      </w:r>
      <w:r w:rsidR="000A0C33">
        <w:rPr>
          <w:sz w:val="20"/>
          <w:u w:val="single"/>
        </w:rPr>
        <w:t>,</w:t>
      </w:r>
      <w:r w:rsidRPr="00EF0916">
        <w:rPr>
          <w:sz w:val="20"/>
          <w:u w:val="single"/>
        </w:rPr>
        <w:t xml:space="preserve"> имеющих высшее юридическое образование, осуществляющих трудовую и научную деятельность в сфере юриспруденции, аспирантов, соискателей ученой степени</w:t>
      </w:r>
      <w:r w:rsidR="00EC6585">
        <w:rPr>
          <w:sz w:val="20"/>
          <w:u w:val="single"/>
        </w:rPr>
        <w:t>, магистрантов, студентов.</w:t>
      </w:r>
    </w:p>
    <w:p w:rsidR="00EC6585" w:rsidRPr="00EF0916" w:rsidRDefault="00EC6585" w:rsidP="009A0F57">
      <w:pPr>
        <w:pStyle w:val="2"/>
        <w:rPr>
          <w:sz w:val="20"/>
        </w:rPr>
      </w:pPr>
    </w:p>
    <w:p w:rsidR="009A0F57" w:rsidRPr="00EF0916" w:rsidRDefault="009A0F57" w:rsidP="009A0F57">
      <w:pPr>
        <w:pStyle w:val="2"/>
        <w:jc w:val="center"/>
        <w:rPr>
          <w:sz w:val="20"/>
        </w:rPr>
      </w:pPr>
      <w:r>
        <w:rPr>
          <w:sz w:val="20"/>
        </w:rPr>
        <w:t xml:space="preserve">НАПРАВЛЕНИЯ </w:t>
      </w:r>
      <w:r w:rsidRPr="00EF0916">
        <w:rPr>
          <w:sz w:val="20"/>
        </w:rPr>
        <w:t>РАБОТЫ КОНФЕРЕНЦИИ:</w:t>
      </w:r>
    </w:p>
    <w:p w:rsidR="00EC6585" w:rsidRDefault="009A0F57" w:rsidP="009A0F57">
      <w:pPr>
        <w:numPr>
          <w:ilvl w:val="0"/>
          <w:numId w:val="2"/>
        </w:numPr>
        <w:tabs>
          <w:tab w:val="clear" w:pos="720"/>
          <w:tab w:val="num" w:pos="0"/>
        </w:tabs>
        <w:jc w:val="both"/>
      </w:pPr>
      <w:r>
        <w:t>Теоретико-методологические</w:t>
      </w:r>
      <w:r w:rsidR="00EC6585">
        <w:t xml:space="preserve"> и прикладные</w:t>
      </w:r>
      <w:r>
        <w:t xml:space="preserve"> проблемы </w:t>
      </w:r>
      <w:r w:rsidR="00EC6585">
        <w:t xml:space="preserve">противодействия правонарушений в </w:t>
      </w:r>
      <w:proofErr w:type="spellStart"/>
      <w:proofErr w:type="gramStart"/>
      <w:r w:rsidR="00EC6585">
        <w:t>частно-правовой</w:t>
      </w:r>
      <w:proofErr w:type="spellEnd"/>
      <w:proofErr w:type="gramEnd"/>
      <w:r w:rsidR="00EC6585">
        <w:t xml:space="preserve"> сфере</w:t>
      </w:r>
    </w:p>
    <w:p w:rsidR="00EC6585" w:rsidRDefault="00EC6585" w:rsidP="009A0F57">
      <w:pPr>
        <w:numPr>
          <w:ilvl w:val="0"/>
          <w:numId w:val="2"/>
        </w:numPr>
        <w:tabs>
          <w:tab w:val="clear" w:pos="720"/>
          <w:tab w:val="num" w:pos="0"/>
        </w:tabs>
        <w:jc w:val="both"/>
      </w:pPr>
      <w:r>
        <w:t>Правовое регулирование обязател</w:t>
      </w:r>
      <w:r w:rsidR="000D6448">
        <w:t>ьственных отношений: актуальные</w:t>
      </w:r>
      <w:r>
        <w:t xml:space="preserve"> теоретиче</w:t>
      </w:r>
      <w:r w:rsidR="00694D33">
        <w:t>ские и прикладные проблемы.</w:t>
      </w:r>
    </w:p>
    <w:p w:rsidR="00694D33" w:rsidRDefault="00694D33" w:rsidP="009A0F57">
      <w:pPr>
        <w:numPr>
          <w:ilvl w:val="0"/>
          <w:numId w:val="2"/>
        </w:numPr>
        <w:tabs>
          <w:tab w:val="clear" w:pos="720"/>
          <w:tab w:val="num" w:pos="0"/>
        </w:tabs>
        <w:jc w:val="both"/>
      </w:pPr>
      <w:r>
        <w:t>Актуальные проблемы правового регулирования вещных отношений и отношений интеллектуальной собственности.</w:t>
      </w:r>
    </w:p>
    <w:p w:rsidR="00694D33" w:rsidRDefault="00694D33" w:rsidP="009A0F57">
      <w:pPr>
        <w:numPr>
          <w:ilvl w:val="0"/>
          <w:numId w:val="2"/>
        </w:numPr>
        <w:tabs>
          <w:tab w:val="clear" w:pos="720"/>
          <w:tab w:val="num" w:pos="0"/>
        </w:tabs>
        <w:jc w:val="both"/>
      </w:pPr>
      <w:r>
        <w:t>Правовое обеспечение экономической и экологической безопасности как фактор устойчивого развития Беларуси</w:t>
      </w:r>
    </w:p>
    <w:p w:rsidR="00694D33" w:rsidRDefault="00694D33" w:rsidP="009A0F57">
      <w:pPr>
        <w:numPr>
          <w:ilvl w:val="0"/>
          <w:numId w:val="2"/>
        </w:numPr>
        <w:tabs>
          <w:tab w:val="clear" w:pos="720"/>
          <w:tab w:val="num" w:pos="0"/>
        </w:tabs>
        <w:jc w:val="both"/>
      </w:pPr>
      <w:r>
        <w:t>Актуальные проблемы частного процессуального права.</w:t>
      </w:r>
    </w:p>
    <w:p w:rsidR="009A0F57" w:rsidRPr="00EF0916" w:rsidRDefault="009A0F57" w:rsidP="009A0F57">
      <w:pPr>
        <w:pStyle w:val="2"/>
        <w:ind w:firstLine="360"/>
        <w:jc w:val="left"/>
        <w:rPr>
          <w:sz w:val="20"/>
        </w:rPr>
      </w:pPr>
      <w:r w:rsidRPr="00EF0916">
        <w:rPr>
          <w:sz w:val="20"/>
        </w:rPr>
        <w:t>Для участия в конференции необходимо отправить</w:t>
      </w:r>
      <w:r w:rsidRPr="00EF0916">
        <w:rPr>
          <w:sz w:val="20"/>
        </w:rPr>
        <w:br/>
      </w:r>
      <w:r w:rsidRPr="00EF0916">
        <w:rPr>
          <w:b/>
          <w:sz w:val="20"/>
        </w:rPr>
        <w:t xml:space="preserve">до </w:t>
      </w:r>
      <w:r w:rsidR="00FB1B7D">
        <w:rPr>
          <w:b/>
          <w:sz w:val="20"/>
        </w:rPr>
        <w:t>27 марта 2012</w:t>
      </w:r>
      <w:r w:rsidRPr="00EF0916">
        <w:rPr>
          <w:b/>
          <w:sz w:val="20"/>
        </w:rPr>
        <w:t xml:space="preserve"> г.</w:t>
      </w:r>
      <w:r w:rsidRPr="00EF0916">
        <w:rPr>
          <w:sz w:val="20"/>
        </w:rPr>
        <w:t xml:space="preserve"> (по почтовому штемпелю):</w:t>
      </w:r>
    </w:p>
    <w:p w:rsidR="009A0F57" w:rsidRPr="00EF0916" w:rsidRDefault="009A0F57" w:rsidP="009A0F57">
      <w:pPr>
        <w:pStyle w:val="2"/>
        <w:numPr>
          <w:ilvl w:val="0"/>
          <w:numId w:val="1"/>
        </w:numPr>
        <w:jc w:val="left"/>
        <w:rPr>
          <w:sz w:val="20"/>
        </w:rPr>
      </w:pPr>
      <w:r w:rsidRPr="00EF0916">
        <w:rPr>
          <w:sz w:val="20"/>
        </w:rPr>
        <w:t>материалы</w:t>
      </w:r>
    </w:p>
    <w:p w:rsidR="009A0F57" w:rsidRPr="00C83BC2" w:rsidRDefault="009A0F57" w:rsidP="009A0F57">
      <w:pPr>
        <w:pStyle w:val="2"/>
        <w:jc w:val="left"/>
        <w:rPr>
          <w:sz w:val="20"/>
        </w:rPr>
      </w:pPr>
      <w:r w:rsidRPr="00EF0916">
        <w:rPr>
          <w:sz w:val="20"/>
        </w:rPr>
        <w:t xml:space="preserve">– в электронном виде (по </w:t>
      </w:r>
      <w:r w:rsidRPr="00EF0916">
        <w:rPr>
          <w:sz w:val="20"/>
          <w:lang w:val="en-US"/>
        </w:rPr>
        <w:t>e</w:t>
      </w:r>
      <w:r w:rsidRPr="00EF0916">
        <w:rPr>
          <w:sz w:val="20"/>
        </w:rPr>
        <w:t>-</w:t>
      </w:r>
      <w:r w:rsidRPr="00EF0916">
        <w:rPr>
          <w:sz w:val="20"/>
          <w:lang w:val="en-US"/>
        </w:rPr>
        <w:t>mail</w:t>
      </w:r>
      <w:r w:rsidR="00C83BC2">
        <w:rPr>
          <w:sz w:val="20"/>
        </w:rPr>
        <w:t>):</w:t>
      </w:r>
      <w:r w:rsidR="00C83BC2" w:rsidRPr="00C83BC2">
        <w:rPr>
          <w:sz w:val="20"/>
        </w:rPr>
        <w:t xml:space="preserve"> </w:t>
      </w:r>
      <w:r w:rsidR="00C83BC2">
        <w:rPr>
          <w:sz w:val="20"/>
          <w:lang w:val="en-US"/>
        </w:rPr>
        <w:t>civil</w:t>
      </w:r>
      <w:r w:rsidR="00C83BC2" w:rsidRPr="00C83BC2">
        <w:rPr>
          <w:sz w:val="20"/>
        </w:rPr>
        <w:t>.</w:t>
      </w:r>
      <w:proofErr w:type="spellStart"/>
      <w:r w:rsidR="00C83BC2">
        <w:rPr>
          <w:sz w:val="20"/>
          <w:lang w:val="en-US"/>
        </w:rPr>
        <w:t>brsu</w:t>
      </w:r>
      <w:proofErr w:type="spellEnd"/>
      <w:r w:rsidR="00C83BC2" w:rsidRPr="00C83BC2">
        <w:rPr>
          <w:sz w:val="20"/>
        </w:rPr>
        <w:t>@</w:t>
      </w:r>
      <w:r w:rsidR="00C83BC2">
        <w:rPr>
          <w:sz w:val="20"/>
          <w:lang w:val="en-US"/>
        </w:rPr>
        <w:t>mail</w:t>
      </w:r>
      <w:r w:rsidR="00C83BC2" w:rsidRPr="00C83BC2">
        <w:rPr>
          <w:sz w:val="20"/>
        </w:rPr>
        <w:t>.</w:t>
      </w:r>
      <w:proofErr w:type="spellStart"/>
      <w:r w:rsidR="00C83BC2">
        <w:rPr>
          <w:sz w:val="20"/>
          <w:lang w:val="en-US"/>
        </w:rPr>
        <w:t>ru</w:t>
      </w:r>
      <w:proofErr w:type="spellEnd"/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 xml:space="preserve">– в распечатанном варианте, </w:t>
      </w:r>
    </w:p>
    <w:p w:rsidR="009A0F57" w:rsidRPr="00EF0916" w:rsidRDefault="009A0F57" w:rsidP="009A0F57">
      <w:pPr>
        <w:pStyle w:val="2"/>
        <w:rPr>
          <w:sz w:val="20"/>
        </w:rPr>
      </w:pPr>
      <w:proofErr w:type="gramStart"/>
      <w:r w:rsidRPr="00EF0916">
        <w:rPr>
          <w:sz w:val="20"/>
        </w:rPr>
        <w:t>подписанные</w:t>
      </w:r>
      <w:proofErr w:type="gramEnd"/>
      <w:r w:rsidRPr="00EF0916">
        <w:rPr>
          <w:sz w:val="20"/>
        </w:rPr>
        <w:t xml:space="preserve"> автором и научным руков</w:t>
      </w:r>
      <w:r w:rsidR="00A5419F">
        <w:rPr>
          <w:sz w:val="20"/>
        </w:rPr>
        <w:t>одителем аспиранта, соискателя</w:t>
      </w:r>
      <w:r w:rsidRPr="00EF0916">
        <w:rPr>
          <w:sz w:val="20"/>
        </w:rPr>
        <w:t xml:space="preserve"> (</w:t>
      </w:r>
      <w:r w:rsidRPr="00EF0916">
        <w:rPr>
          <w:i/>
          <w:sz w:val="20"/>
        </w:rPr>
        <w:t>заверить подпись руководителя</w:t>
      </w:r>
      <w:r>
        <w:rPr>
          <w:sz w:val="20"/>
        </w:rPr>
        <w:t>);</w:t>
      </w:r>
    </w:p>
    <w:p w:rsidR="009A0F57" w:rsidRPr="00EF0916" w:rsidRDefault="009A0F57" w:rsidP="009A0F57">
      <w:pPr>
        <w:pStyle w:val="2"/>
        <w:numPr>
          <w:ilvl w:val="0"/>
          <w:numId w:val="1"/>
        </w:numPr>
        <w:jc w:val="left"/>
        <w:rPr>
          <w:sz w:val="20"/>
        </w:rPr>
      </w:pPr>
      <w:r w:rsidRPr="00EF0916">
        <w:rPr>
          <w:sz w:val="20"/>
        </w:rPr>
        <w:t>заявка (на каждого соавтора - отдельно)</w:t>
      </w:r>
      <w:r>
        <w:rPr>
          <w:sz w:val="20"/>
        </w:rPr>
        <w:t>.</w:t>
      </w:r>
    </w:p>
    <w:p w:rsidR="009A0F57" w:rsidRPr="00EF0916" w:rsidRDefault="009A0F57" w:rsidP="009A0F57">
      <w:pPr>
        <w:pStyle w:val="2"/>
        <w:ind w:firstLine="360"/>
        <w:rPr>
          <w:sz w:val="20"/>
        </w:rPr>
      </w:pPr>
      <w:r w:rsidRPr="00EF0916">
        <w:rPr>
          <w:sz w:val="20"/>
        </w:rPr>
        <w:t>Все поступившие материалы рецензируются. Критерии отбора – новизна, научная, методическая, практическая значимость темы.</w:t>
      </w:r>
    </w:p>
    <w:p w:rsidR="009A0F57" w:rsidRPr="00EF0916" w:rsidRDefault="009A0F57" w:rsidP="009A0F57">
      <w:pPr>
        <w:pStyle w:val="2"/>
        <w:ind w:firstLine="360"/>
        <w:rPr>
          <w:sz w:val="20"/>
        </w:rPr>
      </w:pPr>
      <w:r w:rsidRPr="00EF0916">
        <w:rPr>
          <w:sz w:val="20"/>
        </w:rPr>
        <w:t>Отклоненные материалы не возвращаются.</w:t>
      </w:r>
    </w:p>
    <w:p w:rsidR="009A0F57" w:rsidRPr="00EF0916" w:rsidRDefault="009A0F57" w:rsidP="009A0F57">
      <w:pPr>
        <w:pStyle w:val="2"/>
        <w:ind w:firstLine="360"/>
        <w:rPr>
          <w:sz w:val="20"/>
        </w:rPr>
      </w:pPr>
      <w:r w:rsidRPr="00EF0916">
        <w:rPr>
          <w:sz w:val="20"/>
        </w:rPr>
        <w:t>Авторы материалов, получивших положительную рецензию, будут приглашены для участия в конференции.</w:t>
      </w:r>
    </w:p>
    <w:p w:rsidR="009A0F57" w:rsidRPr="00EF0916" w:rsidRDefault="009A0F57" w:rsidP="009A0F57">
      <w:pPr>
        <w:jc w:val="center"/>
        <w:rPr>
          <w:b/>
        </w:rPr>
      </w:pPr>
      <w:r w:rsidRPr="00EF0916">
        <w:rPr>
          <w:b/>
        </w:rPr>
        <w:t>Стоимость участия в работе конференции</w:t>
      </w:r>
    </w:p>
    <w:p w:rsidR="009A0F57" w:rsidRPr="00491BBE" w:rsidRDefault="009A0F57" w:rsidP="009A0F57">
      <w:pPr>
        <w:ind w:firstLine="360"/>
        <w:jc w:val="both"/>
      </w:pPr>
      <w:r w:rsidRPr="00EF0916">
        <w:t>Для издания материалов конференции с участников  взимается целевой ор</w:t>
      </w:r>
      <w:r w:rsidR="00FB23E5">
        <w:t>ганизационный взнос в размере: 3</w:t>
      </w:r>
      <w:r w:rsidRPr="00EF0916">
        <w:t>0000 бел</w:t>
      </w:r>
      <w:proofErr w:type="gramStart"/>
      <w:r w:rsidRPr="00EF0916">
        <w:t>.</w:t>
      </w:r>
      <w:proofErr w:type="gramEnd"/>
      <w:r w:rsidRPr="00EF0916">
        <w:t xml:space="preserve"> </w:t>
      </w:r>
      <w:proofErr w:type="gramStart"/>
      <w:r w:rsidRPr="00EF0916">
        <w:t>р</w:t>
      </w:r>
      <w:proofErr w:type="gramEnd"/>
      <w:r w:rsidRPr="00EF0916">
        <w:t xml:space="preserve">ублей и вносится </w:t>
      </w:r>
      <w:r w:rsidR="00675DBA">
        <w:t>в срок не поздн</w:t>
      </w:r>
      <w:r w:rsidR="00D0490B">
        <w:t xml:space="preserve">ее </w:t>
      </w:r>
      <w:r w:rsidR="00FB23E5">
        <w:t>2 апреля</w:t>
      </w:r>
      <w:r w:rsidRPr="00EF0916">
        <w:t xml:space="preserve">. Взнос просим перечислить на </w:t>
      </w:r>
      <w:proofErr w:type="spellStart"/>
      <w:proofErr w:type="gramStart"/>
      <w:r w:rsidRPr="00EF0916">
        <w:t>р</w:t>
      </w:r>
      <w:proofErr w:type="spellEnd"/>
      <w:proofErr w:type="gramEnd"/>
      <w:r w:rsidRPr="00EF0916">
        <w:t>/с 3632900000017 (</w:t>
      </w:r>
      <w:proofErr w:type="spellStart"/>
      <w:r w:rsidRPr="00EF0916">
        <w:t>ф-л</w:t>
      </w:r>
      <w:proofErr w:type="spellEnd"/>
      <w:r w:rsidRPr="00EF0916">
        <w:t xml:space="preserve"> № 126 АСБ «</w:t>
      </w:r>
      <w:proofErr w:type="spellStart"/>
      <w:r w:rsidRPr="00EF0916">
        <w:t>Беларусбанк</w:t>
      </w:r>
      <w:proofErr w:type="spellEnd"/>
      <w:r w:rsidRPr="00EF0916">
        <w:t xml:space="preserve">» код 252, УНП 200050321), с пометкой </w:t>
      </w:r>
      <w:r w:rsidR="00FB23E5">
        <w:t>«30 марта</w:t>
      </w:r>
      <w:r>
        <w:t xml:space="preserve"> конференция»</w:t>
      </w:r>
      <w:r w:rsidRPr="00EF0916">
        <w:t>.</w:t>
      </w:r>
      <w:r>
        <w:t xml:space="preserve"> После оплаты отсканированную или отксерокопированную квитанцию необходимо выслать </w:t>
      </w:r>
      <w:proofErr w:type="gramStart"/>
      <w:r>
        <w:lastRenderedPageBreak/>
        <w:t>по</w:t>
      </w:r>
      <w:proofErr w:type="gramEnd"/>
      <w:r>
        <w:t xml:space="preserve"> </w:t>
      </w:r>
      <w:proofErr w:type="gramStart"/>
      <w:r>
        <w:t>указанным</w:t>
      </w:r>
      <w:proofErr w:type="gramEnd"/>
      <w:r>
        <w:t xml:space="preserve"> в данном информационном сообщении </w:t>
      </w:r>
      <w:r w:rsidRPr="00EF0916">
        <w:rPr>
          <w:lang w:val="de-DE"/>
        </w:rPr>
        <w:t>e</w:t>
      </w:r>
      <w:r w:rsidRPr="00491BBE">
        <w:t>-</w:t>
      </w:r>
      <w:proofErr w:type="spellStart"/>
      <w:r w:rsidRPr="00EF0916">
        <w:rPr>
          <w:lang w:val="de-DE"/>
        </w:rPr>
        <w:t>mail</w:t>
      </w:r>
      <w:proofErr w:type="spellEnd"/>
      <w:r>
        <w:t xml:space="preserve">, адресу или предъявить в аудиторию 328 </w:t>
      </w:r>
      <w:proofErr w:type="spellStart"/>
      <w:r>
        <w:t>БрГУ</w:t>
      </w:r>
      <w:proofErr w:type="spellEnd"/>
      <w:r>
        <w:t xml:space="preserve"> им. А.С. Пушкина. </w:t>
      </w:r>
    </w:p>
    <w:p w:rsidR="009A0F57" w:rsidRPr="00EF0916" w:rsidRDefault="009A0F57" w:rsidP="009A0F57">
      <w:pPr>
        <w:pStyle w:val="2"/>
        <w:rPr>
          <w:sz w:val="20"/>
        </w:rPr>
      </w:pPr>
      <w:r w:rsidRPr="00EF0916">
        <w:rPr>
          <w:sz w:val="20"/>
        </w:rPr>
        <w:t>Расходы на проезд, проживание и питание оплачиваются участниками конференции или командирующими организациями.</w:t>
      </w:r>
    </w:p>
    <w:p w:rsidR="009A0F57" w:rsidRPr="00EF0916" w:rsidRDefault="009A0F57" w:rsidP="009A0F57">
      <w:pPr>
        <w:pStyle w:val="2"/>
        <w:ind w:firstLine="360"/>
        <w:rPr>
          <w:sz w:val="20"/>
        </w:rPr>
      </w:pPr>
    </w:p>
    <w:p w:rsidR="009A0F57" w:rsidRPr="00EF0916" w:rsidRDefault="009A0F57" w:rsidP="009A0F57">
      <w:pPr>
        <w:pStyle w:val="2"/>
        <w:jc w:val="center"/>
        <w:rPr>
          <w:b/>
          <w:sz w:val="20"/>
        </w:rPr>
      </w:pPr>
      <w:r w:rsidRPr="00EF0916">
        <w:rPr>
          <w:b/>
          <w:sz w:val="20"/>
        </w:rPr>
        <w:t>ТРЕБОВАНИЯ К ОФОРМЛЕНИЮ МАТЕРИАЛОВ</w:t>
      </w:r>
    </w:p>
    <w:p w:rsidR="009A0F57" w:rsidRDefault="009A0F57" w:rsidP="009A0F57">
      <w:pPr>
        <w:tabs>
          <w:tab w:val="left" w:pos="720"/>
        </w:tabs>
        <w:ind w:firstLine="360"/>
        <w:jc w:val="both"/>
      </w:pPr>
      <w:r w:rsidRPr="0036074B">
        <w:t xml:space="preserve">1. Общий объём текста не должен превышать для докладов – </w:t>
      </w:r>
      <w:r w:rsidRPr="004E2447">
        <w:rPr>
          <w:b/>
        </w:rPr>
        <w:t>до</w:t>
      </w:r>
      <w:r>
        <w:t xml:space="preserve"> </w:t>
      </w:r>
      <w:r w:rsidR="00C83BC2">
        <w:rPr>
          <w:b/>
        </w:rPr>
        <w:t>4</w:t>
      </w:r>
      <w:r w:rsidRPr="0036074B">
        <w:rPr>
          <w:b/>
        </w:rPr>
        <w:t xml:space="preserve"> </w:t>
      </w:r>
      <w:r w:rsidRPr="0036074B">
        <w:rPr>
          <w:b/>
          <w:u w:val="single"/>
        </w:rPr>
        <w:t>полных</w:t>
      </w:r>
      <w:r>
        <w:rPr>
          <w:b/>
        </w:rPr>
        <w:t xml:space="preserve"> </w:t>
      </w:r>
      <w:r w:rsidRPr="0036074B">
        <w:rPr>
          <w:b/>
        </w:rPr>
        <w:t>стр.</w:t>
      </w:r>
      <w:r w:rsidRPr="0036074B">
        <w:t xml:space="preserve">, для секционных выступлений – </w:t>
      </w:r>
      <w:r w:rsidRPr="004E2447">
        <w:rPr>
          <w:b/>
        </w:rPr>
        <w:t>до</w:t>
      </w:r>
      <w:r>
        <w:t xml:space="preserve"> </w:t>
      </w:r>
      <w:r w:rsidR="00C83BC2">
        <w:rPr>
          <w:b/>
        </w:rPr>
        <w:t>2</w:t>
      </w:r>
      <w:r>
        <w:rPr>
          <w:b/>
        </w:rPr>
        <w:t xml:space="preserve"> </w:t>
      </w:r>
      <w:r w:rsidRPr="0036074B">
        <w:rPr>
          <w:b/>
          <w:u w:val="single"/>
        </w:rPr>
        <w:t>полных</w:t>
      </w:r>
      <w:r>
        <w:rPr>
          <w:b/>
        </w:rPr>
        <w:t xml:space="preserve"> </w:t>
      </w:r>
      <w:r w:rsidRPr="0036074B">
        <w:rPr>
          <w:b/>
        </w:rPr>
        <w:t>стр</w:t>
      </w:r>
      <w:r w:rsidRPr="0036074B">
        <w:t xml:space="preserve">. </w:t>
      </w:r>
    </w:p>
    <w:p w:rsidR="009A0F57" w:rsidRPr="004E2447" w:rsidRDefault="009A0F57" w:rsidP="009A0F57">
      <w:pPr>
        <w:tabs>
          <w:tab w:val="left" w:pos="720"/>
        </w:tabs>
        <w:jc w:val="both"/>
      </w:pPr>
      <w:r w:rsidRPr="00EF0916">
        <w:t xml:space="preserve">Отправка в виде вложенного файла </w:t>
      </w:r>
    </w:p>
    <w:p w:rsidR="009A0F57" w:rsidRPr="004E2447" w:rsidRDefault="009A0F57" w:rsidP="009A0F57">
      <w:pPr>
        <w:pStyle w:val="a3"/>
        <w:rPr>
          <w:sz w:val="20"/>
        </w:rPr>
      </w:pPr>
      <w:r w:rsidRPr="00EF0916">
        <w:rPr>
          <w:sz w:val="20"/>
        </w:rPr>
        <w:t>по</w:t>
      </w:r>
      <w:r w:rsidRPr="004E2447">
        <w:rPr>
          <w:sz w:val="20"/>
        </w:rPr>
        <w:t xml:space="preserve"> </w:t>
      </w:r>
      <w:r w:rsidRPr="00EF0916">
        <w:rPr>
          <w:sz w:val="20"/>
          <w:lang w:val="de-DE"/>
        </w:rPr>
        <w:t>e</w:t>
      </w:r>
      <w:r w:rsidRPr="004E2447">
        <w:rPr>
          <w:sz w:val="20"/>
        </w:rPr>
        <w:t>-</w:t>
      </w:r>
      <w:proofErr w:type="spellStart"/>
      <w:r w:rsidRPr="00EF0916">
        <w:rPr>
          <w:sz w:val="20"/>
          <w:lang w:val="de-DE"/>
        </w:rPr>
        <w:t>mail</w:t>
      </w:r>
      <w:proofErr w:type="spellEnd"/>
      <w:r w:rsidRPr="004E2447">
        <w:rPr>
          <w:sz w:val="20"/>
        </w:rPr>
        <w:t xml:space="preserve">: </w:t>
      </w:r>
      <w:r w:rsidRPr="00EF0916">
        <w:rPr>
          <w:sz w:val="20"/>
          <w:lang w:val="en-US"/>
        </w:rPr>
        <w:t>civil</w:t>
      </w:r>
      <w:r w:rsidRPr="004E2447">
        <w:rPr>
          <w:sz w:val="20"/>
        </w:rPr>
        <w:t>.</w:t>
      </w:r>
      <w:proofErr w:type="spellStart"/>
      <w:r w:rsidRPr="00EF0916">
        <w:rPr>
          <w:sz w:val="20"/>
          <w:lang w:val="en-US"/>
        </w:rPr>
        <w:t>brsu</w:t>
      </w:r>
      <w:proofErr w:type="spellEnd"/>
      <w:r w:rsidRPr="004E2447">
        <w:rPr>
          <w:sz w:val="20"/>
        </w:rPr>
        <w:t>@</w:t>
      </w:r>
      <w:r w:rsidRPr="00EF0916">
        <w:rPr>
          <w:sz w:val="20"/>
          <w:lang w:val="en-US"/>
        </w:rPr>
        <w:t>mail</w:t>
      </w:r>
      <w:r w:rsidRPr="004E2447">
        <w:rPr>
          <w:sz w:val="20"/>
        </w:rPr>
        <w:t>.</w:t>
      </w:r>
      <w:proofErr w:type="spellStart"/>
      <w:r w:rsidRPr="00EF0916">
        <w:rPr>
          <w:sz w:val="20"/>
          <w:lang w:val="en-US"/>
        </w:rPr>
        <w:t>ru</w:t>
      </w:r>
      <w:proofErr w:type="spellEnd"/>
    </w:p>
    <w:p w:rsidR="009A0F57" w:rsidRPr="00EF0916" w:rsidRDefault="009A0F57" w:rsidP="009A0F57">
      <w:pPr>
        <w:pStyle w:val="a3"/>
        <w:rPr>
          <w:sz w:val="20"/>
        </w:rPr>
      </w:pPr>
      <w:proofErr w:type="gramStart"/>
      <w:r w:rsidRPr="00EF0916">
        <w:rPr>
          <w:sz w:val="20"/>
        </w:rPr>
        <w:t>(название файла – фамилия и организация:</w:t>
      </w:r>
      <w:proofErr w:type="gramEnd"/>
      <w:r w:rsidRPr="00EF0916">
        <w:rPr>
          <w:sz w:val="20"/>
        </w:rPr>
        <w:t xml:space="preserve"> </w:t>
      </w:r>
      <w:proofErr w:type="gramStart"/>
      <w:r w:rsidRPr="00EF0916">
        <w:rPr>
          <w:i/>
          <w:sz w:val="20"/>
        </w:rPr>
        <w:t xml:space="preserve">Петров </w:t>
      </w:r>
      <w:proofErr w:type="spellStart"/>
      <w:r w:rsidRPr="00EF0916">
        <w:rPr>
          <w:i/>
          <w:sz w:val="20"/>
        </w:rPr>
        <w:t>БрГУ</w:t>
      </w:r>
      <w:proofErr w:type="spellEnd"/>
      <w:r w:rsidRPr="00EF0916">
        <w:rPr>
          <w:sz w:val="20"/>
        </w:rPr>
        <w:t xml:space="preserve">). </w:t>
      </w:r>
      <w:proofErr w:type="gramEnd"/>
    </w:p>
    <w:p w:rsidR="009A0F57" w:rsidRPr="00EF0916" w:rsidRDefault="009A0F57" w:rsidP="009A0F57">
      <w:pPr>
        <w:pStyle w:val="a3"/>
        <w:ind w:firstLine="426"/>
        <w:rPr>
          <w:sz w:val="20"/>
        </w:rPr>
      </w:pPr>
      <w:r w:rsidRPr="00EF0916">
        <w:rPr>
          <w:sz w:val="20"/>
        </w:rPr>
        <w:t>2. Требования к тексту:</w:t>
      </w:r>
    </w:p>
    <w:p w:rsidR="009A0F57" w:rsidRPr="00EF0916" w:rsidRDefault="009A0F57" w:rsidP="009A0F57">
      <w:pPr>
        <w:pStyle w:val="a3"/>
        <w:rPr>
          <w:sz w:val="20"/>
        </w:rPr>
      </w:pPr>
      <w:r w:rsidRPr="00EF0916">
        <w:rPr>
          <w:sz w:val="20"/>
        </w:rPr>
        <w:t xml:space="preserve">– текстовый редактор – </w:t>
      </w:r>
      <w:r w:rsidRPr="00EF0916">
        <w:rPr>
          <w:sz w:val="20"/>
          <w:lang w:val="en-US"/>
        </w:rPr>
        <w:t>MS</w:t>
      </w:r>
      <w:r w:rsidRPr="00EF0916">
        <w:rPr>
          <w:sz w:val="20"/>
        </w:rPr>
        <w:t xml:space="preserve"> </w:t>
      </w:r>
      <w:r w:rsidRPr="00EF0916">
        <w:rPr>
          <w:sz w:val="20"/>
          <w:lang w:val="en-US"/>
        </w:rPr>
        <w:t>Word</w:t>
      </w:r>
      <w:r w:rsidRPr="00EF0916">
        <w:rPr>
          <w:sz w:val="20"/>
        </w:rPr>
        <w:t xml:space="preserve"> 6.0 и выше. </w:t>
      </w:r>
    </w:p>
    <w:p w:rsidR="009A0F57" w:rsidRPr="00EF0916" w:rsidRDefault="009A0F57" w:rsidP="009A0F57">
      <w:pPr>
        <w:pStyle w:val="a3"/>
        <w:rPr>
          <w:sz w:val="20"/>
          <w:lang w:val="en-US"/>
        </w:rPr>
      </w:pPr>
      <w:r w:rsidRPr="00EF0916">
        <w:rPr>
          <w:sz w:val="20"/>
        </w:rPr>
        <w:t>Шрифт</w:t>
      </w:r>
      <w:r w:rsidRPr="00EF0916">
        <w:rPr>
          <w:sz w:val="20"/>
          <w:lang w:val="en-US"/>
        </w:rPr>
        <w:t xml:space="preserve"> – Times New Roman, </w:t>
      </w:r>
      <w:r w:rsidRPr="00EF0916">
        <w:rPr>
          <w:sz w:val="20"/>
        </w:rPr>
        <w:t>размер</w:t>
      </w:r>
      <w:r w:rsidRPr="00EF0916">
        <w:rPr>
          <w:sz w:val="20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2 pt"/>
        </w:smartTagPr>
        <w:r w:rsidRPr="00EF0916">
          <w:rPr>
            <w:sz w:val="20"/>
            <w:lang w:val="en-US"/>
          </w:rPr>
          <w:t>12 pt</w:t>
        </w:r>
      </w:smartTag>
      <w:r w:rsidRPr="00EF0916">
        <w:rPr>
          <w:sz w:val="20"/>
          <w:lang w:val="en-US"/>
        </w:rPr>
        <w:t xml:space="preserve">. </w:t>
      </w:r>
    </w:p>
    <w:p w:rsidR="009A0F57" w:rsidRPr="00EF0916" w:rsidRDefault="005E74C7" w:rsidP="009A0F57">
      <w:pPr>
        <w:pStyle w:val="a3"/>
        <w:rPr>
          <w:sz w:val="20"/>
        </w:rPr>
      </w:pPr>
      <w:proofErr w:type="gramStart"/>
      <w:r>
        <w:rPr>
          <w:sz w:val="20"/>
        </w:rPr>
        <w:t>Поля: верхнее – 3 с</w:t>
      </w:r>
      <w:r w:rsidR="009A0F57" w:rsidRPr="00EF0916">
        <w:rPr>
          <w:sz w:val="20"/>
        </w:rPr>
        <w:t>м, пра</w:t>
      </w:r>
      <w:r>
        <w:rPr>
          <w:sz w:val="20"/>
        </w:rPr>
        <w:t>вое– 2</w:t>
      </w:r>
      <w:r w:rsidR="009A0F57" w:rsidRPr="00EF0916">
        <w:rPr>
          <w:sz w:val="20"/>
          <w:lang w:val="en-US"/>
        </w:rPr>
        <w:t> </w:t>
      </w:r>
      <w:r>
        <w:rPr>
          <w:sz w:val="20"/>
        </w:rPr>
        <w:t>см, левое– 2</w:t>
      </w:r>
      <w:r w:rsidR="009A0F57" w:rsidRPr="00EF0916">
        <w:rPr>
          <w:sz w:val="20"/>
          <w:lang w:val="en-US"/>
        </w:rPr>
        <w:t> </w:t>
      </w:r>
      <w:r>
        <w:rPr>
          <w:sz w:val="20"/>
        </w:rPr>
        <w:t>см, нижнее – 1</w:t>
      </w:r>
      <w:r w:rsidRPr="00EF0916">
        <w:rPr>
          <w:sz w:val="20"/>
        </w:rPr>
        <w:t>,</w:t>
      </w:r>
      <w:r w:rsidR="009A0F57" w:rsidRPr="00EF0916">
        <w:rPr>
          <w:sz w:val="20"/>
        </w:rPr>
        <w:t>5</w:t>
      </w:r>
      <w:r w:rsidR="009A0F57" w:rsidRPr="00EF0916">
        <w:rPr>
          <w:sz w:val="20"/>
          <w:lang w:val="en-US"/>
        </w:rPr>
        <w:t> </w:t>
      </w:r>
      <w:r>
        <w:rPr>
          <w:sz w:val="20"/>
        </w:rPr>
        <w:t>с</w:t>
      </w:r>
      <w:r w:rsidR="009A0F57" w:rsidRPr="00EF0916">
        <w:rPr>
          <w:sz w:val="20"/>
        </w:rPr>
        <w:t>м. (запрещается установка абзацного отступа пробелами).</w:t>
      </w:r>
      <w:proofErr w:type="gramEnd"/>
    </w:p>
    <w:p w:rsidR="009A0F57" w:rsidRPr="00494C08" w:rsidRDefault="009A0F57" w:rsidP="009A0F57">
      <w:pPr>
        <w:pStyle w:val="a3"/>
        <w:rPr>
          <w:b/>
          <w:sz w:val="20"/>
        </w:rPr>
      </w:pPr>
      <w:r w:rsidRPr="00494C08">
        <w:rPr>
          <w:b/>
          <w:sz w:val="20"/>
        </w:rPr>
        <w:t xml:space="preserve">Висячая строка не допускается. </w:t>
      </w:r>
    </w:p>
    <w:p w:rsidR="009A0F57" w:rsidRPr="00EF0916" w:rsidRDefault="009A0F57" w:rsidP="009A0F57">
      <w:pPr>
        <w:pStyle w:val="a3"/>
        <w:rPr>
          <w:sz w:val="20"/>
        </w:rPr>
      </w:pPr>
      <w:r w:rsidRPr="00EF0916">
        <w:rPr>
          <w:sz w:val="20"/>
        </w:rPr>
        <w:t>Межстрочный интервал – одинарный.</w:t>
      </w:r>
    </w:p>
    <w:p w:rsidR="009A0F57" w:rsidRPr="00EF0916" w:rsidRDefault="009A0F57" w:rsidP="009A0F57">
      <w:pPr>
        <w:pStyle w:val="a3"/>
        <w:ind w:firstLine="426"/>
        <w:rPr>
          <w:sz w:val="20"/>
        </w:rPr>
      </w:pPr>
      <w:r w:rsidRPr="00EF0916">
        <w:rPr>
          <w:sz w:val="20"/>
        </w:rPr>
        <w:t>Текст – тщательно вычитан и отредактирован. Ответственность за содержание несут авторы.</w:t>
      </w:r>
    </w:p>
    <w:p w:rsidR="009A0F57" w:rsidRPr="00EF0916" w:rsidRDefault="009A0F57" w:rsidP="009A0F57">
      <w:pPr>
        <w:pStyle w:val="a3"/>
        <w:ind w:firstLine="426"/>
        <w:rPr>
          <w:sz w:val="20"/>
        </w:rPr>
      </w:pPr>
      <w:r w:rsidRPr="00EF0916">
        <w:rPr>
          <w:sz w:val="20"/>
          <w:u w:val="single"/>
        </w:rPr>
        <w:t>Каждая</w:t>
      </w:r>
      <w:r w:rsidRPr="00EF0916">
        <w:rPr>
          <w:sz w:val="20"/>
        </w:rPr>
        <w:t xml:space="preserve"> из перечисленных ниже строк – с абзацного отступа, с выравниванием по левому краю и без точки в конце:</w:t>
      </w:r>
    </w:p>
    <w:p w:rsidR="009A0F57" w:rsidRPr="00EF0916" w:rsidRDefault="009A0F57" w:rsidP="009A0F57">
      <w:pPr>
        <w:pStyle w:val="a3"/>
        <w:rPr>
          <w:sz w:val="20"/>
        </w:rPr>
      </w:pPr>
      <w:r w:rsidRPr="00EF0916">
        <w:rPr>
          <w:sz w:val="20"/>
        </w:rPr>
        <w:t>– пустая строка;</w:t>
      </w:r>
    </w:p>
    <w:p w:rsidR="009A0F57" w:rsidRPr="00EF0916" w:rsidRDefault="009A0F57" w:rsidP="009A0F57">
      <w:pPr>
        <w:pStyle w:val="a3"/>
        <w:rPr>
          <w:sz w:val="20"/>
        </w:rPr>
      </w:pPr>
      <w:r w:rsidRPr="00EF0916">
        <w:rPr>
          <w:sz w:val="20"/>
        </w:rPr>
        <w:t>– инициалы и фамилия автора (шрифт полужирный, прописные буквы).</w:t>
      </w:r>
    </w:p>
    <w:p w:rsidR="009A0F57" w:rsidRPr="00EF0916" w:rsidRDefault="009A0F57" w:rsidP="009A0F57">
      <w:pPr>
        <w:pStyle w:val="a3"/>
        <w:rPr>
          <w:sz w:val="20"/>
        </w:rPr>
      </w:pPr>
      <w:r w:rsidRPr="00EF0916">
        <w:rPr>
          <w:sz w:val="20"/>
        </w:rPr>
        <w:t>–</w:t>
      </w:r>
      <w:r w:rsidR="00CC31CF">
        <w:rPr>
          <w:sz w:val="20"/>
        </w:rPr>
        <w:t>г</w:t>
      </w:r>
      <w:r w:rsidRPr="00EF0916">
        <w:rPr>
          <w:sz w:val="20"/>
        </w:rPr>
        <w:t>ород, краткое наименование учреждения (по Уставу).</w:t>
      </w:r>
    </w:p>
    <w:p w:rsidR="009A0F57" w:rsidRPr="00EF0916" w:rsidRDefault="009A0F57" w:rsidP="009A0F57">
      <w:pPr>
        <w:pStyle w:val="a3"/>
        <w:rPr>
          <w:sz w:val="20"/>
        </w:rPr>
      </w:pPr>
      <w:r w:rsidRPr="00EF0916">
        <w:rPr>
          <w:sz w:val="20"/>
        </w:rPr>
        <w:t xml:space="preserve">– </w:t>
      </w:r>
      <w:r w:rsidR="00CC31CF">
        <w:rPr>
          <w:sz w:val="20"/>
        </w:rPr>
        <w:t>ФИО научного руководителя, должность, научная степень, научное звание (шрифт курсив);</w:t>
      </w:r>
    </w:p>
    <w:p w:rsidR="009A0F57" w:rsidRPr="00EF0916" w:rsidRDefault="009A0F57" w:rsidP="009A0F57">
      <w:pPr>
        <w:pStyle w:val="a3"/>
        <w:rPr>
          <w:sz w:val="20"/>
        </w:rPr>
      </w:pPr>
      <w:r w:rsidRPr="00EF0916">
        <w:rPr>
          <w:sz w:val="20"/>
        </w:rPr>
        <w:t xml:space="preserve">– название материалов (шрифт полужирный, прописные буквы) (если </w:t>
      </w:r>
      <w:r w:rsidRPr="00EF0916">
        <w:rPr>
          <w:sz w:val="20"/>
          <w:u w:val="single"/>
        </w:rPr>
        <w:t>название</w:t>
      </w:r>
      <w:r w:rsidRPr="00EF0916">
        <w:rPr>
          <w:sz w:val="20"/>
        </w:rPr>
        <w:t xml:space="preserve"> из нескольких строк, то </w:t>
      </w:r>
      <w:r w:rsidRPr="00EF0916">
        <w:rPr>
          <w:sz w:val="20"/>
          <w:u w:val="single"/>
        </w:rPr>
        <w:t>без знаков переноса</w:t>
      </w:r>
      <w:r w:rsidRPr="00EF0916">
        <w:rPr>
          <w:sz w:val="20"/>
        </w:rPr>
        <w:t>).</w:t>
      </w:r>
    </w:p>
    <w:p w:rsidR="009A0F57" w:rsidRPr="00EF0916" w:rsidRDefault="009A0F57" w:rsidP="00675DBA">
      <w:pPr>
        <w:pStyle w:val="a3"/>
        <w:ind w:firstLine="426"/>
        <w:rPr>
          <w:sz w:val="20"/>
        </w:rPr>
      </w:pPr>
      <w:r w:rsidRPr="00EF0916">
        <w:rPr>
          <w:sz w:val="20"/>
          <w:u w:val="single"/>
        </w:rPr>
        <w:t>Текст</w:t>
      </w:r>
      <w:r w:rsidRPr="00EF0916">
        <w:rPr>
          <w:sz w:val="20"/>
        </w:rPr>
        <w:t xml:space="preserve"> – после пропуска строки с абзацного отступа</w:t>
      </w:r>
      <w:r w:rsidRPr="00EF0916">
        <w:rPr>
          <w:sz w:val="20"/>
          <w:u w:val="single"/>
        </w:rPr>
        <w:t xml:space="preserve"> с обязательным</w:t>
      </w:r>
      <w:r w:rsidRPr="00EF0916">
        <w:rPr>
          <w:sz w:val="20"/>
        </w:rPr>
        <w:t xml:space="preserve"> выравниванием по ширине и автоматической расстановкой переносов. </w:t>
      </w:r>
      <w:r w:rsidR="00675DBA">
        <w:rPr>
          <w:sz w:val="20"/>
        </w:rPr>
        <w:t xml:space="preserve">                   </w:t>
      </w:r>
      <w:r w:rsidRPr="00EF0916">
        <w:rPr>
          <w:sz w:val="20"/>
        </w:rPr>
        <w:t>Не допускается более одного пробела между словами в тексте.</w:t>
      </w:r>
    </w:p>
    <w:p w:rsidR="009A0F57" w:rsidRPr="00EF0916" w:rsidRDefault="009A0F57" w:rsidP="00CC31CF">
      <w:pPr>
        <w:pStyle w:val="a3"/>
        <w:ind w:firstLine="426"/>
        <w:rPr>
          <w:sz w:val="20"/>
        </w:rPr>
      </w:pPr>
      <w:r w:rsidRPr="00EF0916">
        <w:rPr>
          <w:sz w:val="20"/>
        </w:rPr>
        <w:t xml:space="preserve">Различать использование знака дефиса </w:t>
      </w:r>
      <w:proofErr w:type="gramStart"/>
      <w:r w:rsidRPr="00EF0916">
        <w:rPr>
          <w:sz w:val="20"/>
        </w:rPr>
        <w:t>«-</w:t>
      </w:r>
      <w:proofErr w:type="gramEnd"/>
      <w:r w:rsidRPr="00EF0916">
        <w:rPr>
          <w:sz w:val="20"/>
        </w:rPr>
        <w:t xml:space="preserve">» и знака тире «–». </w:t>
      </w:r>
    </w:p>
    <w:p w:rsidR="009A0F57" w:rsidRPr="00EF0916" w:rsidRDefault="009A0F57" w:rsidP="009A0F57">
      <w:pPr>
        <w:pStyle w:val="a3"/>
        <w:rPr>
          <w:sz w:val="20"/>
        </w:rPr>
      </w:pPr>
      <w:r w:rsidRPr="00EF0916">
        <w:rPr>
          <w:sz w:val="20"/>
        </w:rPr>
        <w:lastRenderedPageBreak/>
        <w:t xml:space="preserve">При необходимости в конце приводят список использованных источников: через строку от текста слова «СПИСОК ЛИТЕРАТУРЫ» (прописные, от центра), далее через строку только </w:t>
      </w:r>
      <w:r w:rsidRPr="00EF0916">
        <w:rPr>
          <w:sz w:val="20"/>
          <w:u w:val="single"/>
        </w:rPr>
        <w:t>источники,</w:t>
      </w:r>
      <w:r w:rsidRPr="00EF0916">
        <w:rPr>
          <w:sz w:val="20"/>
        </w:rPr>
        <w:t xml:space="preserve"> </w:t>
      </w:r>
      <w:r w:rsidRPr="00EF0916">
        <w:rPr>
          <w:sz w:val="20"/>
          <w:u w:val="single"/>
        </w:rPr>
        <w:t>на которые есть ссылки,</w:t>
      </w:r>
      <w:r w:rsidRPr="00EF0916">
        <w:rPr>
          <w:sz w:val="20"/>
        </w:rPr>
        <w:t xml:space="preserve"> </w:t>
      </w:r>
      <w:r w:rsidRPr="00EF0916">
        <w:rPr>
          <w:sz w:val="20"/>
          <w:u w:val="single"/>
        </w:rPr>
        <w:t>в порядке появления</w:t>
      </w:r>
      <w:r w:rsidRPr="00EF0916">
        <w:rPr>
          <w:sz w:val="20"/>
        </w:rPr>
        <w:t xml:space="preserve">; сведения о каждом источнике с абзацного отступа </w:t>
      </w:r>
      <w:r w:rsidRPr="00EF0916">
        <w:rPr>
          <w:b/>
          <w:sz w:val="20"/>
          <w:u w:val="single"/>
        </w:rPr>
        <w:t>строго</w:t>
      </w:r>
      <w:r w:rsidRPr="00EF0916">
        <w:rPr>
          <w:sz w:val="20"/>
          <w:u w:val="single"/>
        </w:rPr>
        <w:t xml:space="preserve"> по </w:t>
      </w:r>
      <w:proofErr w:type="gramStart"/>
      <w:r w:rsidRPr="00EF0916">
        <w:rPr>
          <w:sz w:val="20"/>
          <w:u w:val="single"/>
        </w:rPr>
        <w:t>действующему</w:t>
      </w:r>
      <w:proofErr w:type="gramEnd"/>
      <w:r w:rsidRPr="00EF0916">
        <w:rPr>
          <w:sz w:val="20"/>
          <w:u w:val="single"/>
        </w:rPr>
        <w:t xml:space="preserve"> ГОСТ 7.1.</w:t>
      </w:r>
      <w:r w:rsidR="00675DBA">
        <w:rPr>
          <w:sz w:val="20"/>
        </w:rPr>
        <w:t xml:space="preserve"> </w:t>
      </w:r>
      <w:r w:rsidRPr="00EF0916">
        <w:rPr>
          <w:sz w:val="20"/>
        </w:rPr>
        <w:t>Ссылки на источники даются в тексте в квадратных скобках [2, с. 35]. Не допускаются подстрочные ссылки и колонтитулы.</w:t>
      </w:r>
      <w:r w:rsidR="00675DBA">
        <w:rPr>
          <w:sz w:val="20"/>
        </w:rPr>
        <w:t xml:space="preserve"> </w:t>
      </w:r>
      <w:r w:rsidRPr="00EF0916">
        <w:rPr>
          <w:sz w:val="20"/>
        </w:rPr>
        <w:t>Запрещается нумерация страниц.</w:t>
      </w:r>
    </w:p>
    <w:p w:rsidR="009A0F57" w:rsidRPr="00EF0916" w:rsidRDefault="009A0F57" w:rsidP="009A0F57">
      <w:pPr>
        <w:pStyle w:val="a3"/>
        <w:ind w:firstLine="426"/>
        <w:rPr>
          <w:b/>
          <w:sz w:val="20"/>
        </w:rPr>
      </w:pPr>
      <w:r w:rsidRPr="00EF0916">
        <w:rPr>
          <w:b/>
          <w:sz w:val="20"/>
        </w:rPr>
        <w:t xml:space="preserve">Материалы, не соответствующие научной направленности, требованиям к оформлению и отправленные позже указанного срока, не рассматриваются и обратно не высылаются. </w:t>
      </w:r>
    </w:p>
    <w:p w:rsidR="009A0F57" w:rsidRPr="00EF0916" w:rsidRDefault="009A0F57" w:rsidP="009A0F57">
      <w:pPr>
        <w:pStyle w:val="a3"/>
        <w:ind w:firstLine="720"/>
        <w:rPr>
          <w:sz w:val="20"/>
        </w:rPr>
      </w:pPr>
    </w:p>
    <w:p w:rsidR="009A0F57" w:rsidRPr="00EF0916" w:rsidRDefault="009A0F57" w:rsidP="009A0F57">
      <w:pPr>
        <w:pStyle w:val="a3"/>
        <w:spacing w:line="360" w:lineRule="auto"/>
        <w:jc w:val="center"/>
        <w:rPr>
          <w:i/>
          <w:sz w:val="20"/>
        </w:rPr>
      </w:pPr>
      <w:r w:rsidRPr="00EF0916">
        <w:rPr>
          <w:i/>
          <w:sz w:val="20"/>
        </w:rPr>
        <w:t>ПРИМЕР ОФОРМЛЕНИЯ МАТЕРИАЛОВ</w:t>
      </w:r>
    </w:p>
    <w:p w:rsidR="009A0F57" w:rsidRPr="00EF0916" w:rsidRDefault="009A0F57" w:rsidP="009A0F57">
      <w:pPr>
        <w:pStyle w:val="a3"/>
        <w:rPr>
          <w:sz w:val="20"/>
        </w:rPr>
      </w:pPr>
    </w:p>
    <w:p w:rsidR="009A0F57" w:rsidRPr="00EF0916" w:rsidRDefault="009A0F57" w:rsidP="009A0F57">
      <w:pPr>
        <w:pStyle w:val="a3"/>
        <w:ind w:firstLine="454"/>
        <w:rPr>
          <w:b/>
          <w:sz w:val="20"/>
        </w:rPr>
      </w:pPr>
      <w:r w:rsidRPr="00EF0916">
        <w:rPr>
          <w:b/>
          <w:sz w:val="20"/>
        </w:rPr>
        <w:t>И.О.</w:t>
      </w:r>
      <w:r w:rsidRPr="00EF0916">
        <w:rPr>
          <w:b/>
          <w:sz w:val="20"/>
          <w:lang w:val="en-US"/>
        </w:rPr>
        <w:t> </w:t>
      </w:r>
      <w:r w:rsidRPr="00EF0916">
        <w:rPr>
          <w:b/>
          <w:sz w:val="20"/>
        </w:rPr>
        <w:t>ФАМИЛИЯ</w:t>
      </w:r>
    </w:p>
    <w:p w:rsidR="009A0F57" w:rsidRDefault="009A0F57" w:rsidP="009A0F57">
      <w:pPr>
        <w:pStyle w:val="a3"/>
        <w:ind w:firstLine="454"/>
        <w:jc w:val="left"/>
        <w:rPr>
          <w:sz w:val="20"/>
        </w:rPr>
      </w:pPr>
      <w:r w:rsidRPr="00EF0916">
        <w:rPr>
          <w:sz w:val="20"/>
        </w:rPr>
        <w:t xml:space="preserve">Брест, </w:t>
      </w:r>
      <w:proofErr w:type="spellStart"/>
      <w:r w:rsidRPr="00EF0916">
        <w:rPr>
          <w:sz w:val="20"/>
        </w:rPr>
        <w:t>БрГУ</w:t>
      </w:r>
      <w:proofErr w:type="spellEnd"/>
      <w:r w:rsidRPr="00EF0916">
        <w:rPr>
          <w:sz w:val="20"/>
        </w:rPr>
        <w:t xml:space="preserve"> имени А.С.</w:t>
      </w:r>
      <w:r w:rsidRPr="00EF0916">
        <w:rPr>
          <w:sz w:val="20"/>
          <w:lang w:val="en-US"/>
        </w:rPr>
        <w:t> </w:t>
      </w:r>
      <w:r w:rsidRPr="00EF0916">
        <w:rPr>
          <w:sz w:val="20"/>
        </w:rPr>
        <w:t>Пушкина</w:t>
      </w:r>
    </w:p>
    <w:p w:rsidR="00CC31CF" w:rsidRPr="00EF0916" w:rsidRDefault="00CC31CF" w:rsidP="00CC31CF">
      <w:pPr>
        <w:pStyle w:val="a3"/>
        <w:ind w:left="426"/>
        <w:jc w:val="left"/>
        <w:rPr>
          <w:sz w:val="20"/>
        </w:rPr>
      </w:pPr>
      <w:r>
        <w:rPr>
          <w:sz w:val="20"/>
        </w:rPr>
        <w:t xml:space="preserve">Научный руководитель: Петров А.А., доцент кафедры криминалистики </w:t>
      </w:r>
      <w:proofErr w:type="spellStart"/>
      <w:r>
        <w:rPr>
          <w:sz w:val="20"/>
        </w:rPr>
        <w:t>БрГУ</w:t>
      </w:r>
      <w:proofErr w:type="spellEnd"/>
      <w:r>
        <w:rPr>
          <w:sz w:val="20"/>
        </w:rPr>
        <w:t xml:space="preserve"> имени А.С. Пушкина, кандидат юридических наук, доцент.</w:t>
      </w:r>
    </w:p>
    <w:p w:rsidR="009A0F57" w:rsidRPr="00EF0916" w:rsidRDefault="009A0F57" w:rsidP="009A0F57">
      <w:pPr>
        <w:pStyle w:val="a3"/>
        <w:ind w:firstLine="454"/>
        <w:jc w:val="left"/>
        <w:rPr>
          <w:sz w:val="20"/>
        </w:rPr>
      </w:pPr>
    </w:p>
    <w:p w:rsidR="009A0F57" w:rsidRPr="00EF0916" w:rsidRDefault="009A0F57" w:rsidP="009A0F57">
      <w:pPr>
        <w:pStyle w:val="a3"/>
        <w:ind w:firstLine="454"/>
        <w:rPr>
          <w:b/>
          <w:sz w:val="20"/>
        </w:rPr>
      </w:pPr>
      <w:r w:rsidRPr="00EF0916">
        <w:rPr>
          <w:b/>
          <w:sz w:val="20"/>
        </w:rPr>
        <w:t>НАЗВАНИЕ МАТЕРИАЛОВ</w:t>
      </w:r>
    </w:p>
    <w:p w:rsidR="009A0F57" w:rsidRPr="00EF0916" w:rsidRDefault="009A0F57" w:rsidP="009A0F57">
      <w:pPr>
        <w:pStyle w:val="a3"/>
        <w:ind w:firstLine="454"/>
        <w:rPr>
          <w:b/>
          <w:sz w:val="20"/>
        </w:rPr>
      </w:pPr>
      <w:r w:rsidRPr="00EF0916">
        <w:rPr>
          <w:b/>
          <w:sz w:val="20"/>
        </w:rPr>
        <w:t>ПРОДОЛЖЕНИЕ НАЗВАНИЯ</w:t>
      </w:r>
    </w:p>
    <w:p w:rsidR="009A0F57" w:rsidRPr="00EF0916" w:rsidRDefault="009A0F57" w:rsidP="009A0F57">
      <w:pPr>
        <w:pStyle w:val="a3"/>
        <w:ind w:firstLine="454"/>
        <w:rPr>
          <w:sz w:val="20"/>
        </w:rPr>
      </w:pPr>
    </w:p>
    <w:p w:rsidR="009A0F57" w:rsidRDefault="009A0F57" w:rsidP="009A0F57">
      <w:pPr>
        <w:pStyle w:val="a3"/>
        <w:ind w:firstLine="454"/>
        <w:rPr>
          <w:sz w:val="20"/>
        </w:rPr>
      </w:pPr>
      <w:r w:rsidRPr="00EF0916">
        <w:rPr>
          <w:sz w:val="20"/>
        </w:rPr>
        <w:t>Текст --------------------------------------------------------</w:t>
      </w:r>
    </w:p>
    <w:p w:rsidR="009A0F57" w:rsidRPr="00EF0916" w:rsidRDefault="009A0F57" w:rsidP="009A0F57">
      <w:pPr>
        <w:pStyle w:val="a3"/>
        <w:rPr>
          <w:sz w:val="20"/>
        </w:rPr>
      </w:pPr>
      <w:r>
        <w:rPr>
          <w:sz w:val="20"/>
        </w:rPr>
        <w:t>----------------------------------------------------------------------.</w:t>
      </w:r>
    </w:p>
    <w:p w:rsidR="009A0F57" w:rsidRPr="00EF0916" w:rsidRDefault="009A0F57" w:rsidP="009A0F57">
      <w:pPr>
        <w:pStyle w:val="a3"/>
        <w:ind w:firstLine="454"/>
        <w:rPr>
          <w:sz w:val="20"/>
        </w:rPr>
      </w:pPr>
    </w:p>
    <w:p w:rsidR="009A0F57" w:rsidRPr="00EF0916" w:rsidRDefault="009A0F57" w:rsidP="009A0F57">
      <w:pPr>
        <w:pStyle w:val="a3"/>
        <w:ind w:firstLine="454"/>
        <w:jc w:val="center"/>
        <w:rPr>
          <w:sz w:val="20"/>
        </w:rPr>
      </w:pPr>
      <w:r w:rsidRPr="00EF0916">
        <w:rPr>
          <w:sz w:val="20"/>
        </w:rPr>
        <w:t>СПИСОК ЛИТЕРАТУРЫ</w:t>
      </w:r>
    </w:p>
    <w:p w:rsidR="009A0F57" w:rsidRPr="00EF0916" w:rsidRDefault="009A0F57" w:rsidP="009A0F57">
      <w:pPr>
        <w:pStyle w:val="a3"/>
        <w:ind w:firstLine="454"/>
        <w:jc w:val="center"/>
        <w:rPr>
          <w:sz w:val="20"/>
        </w:rPr>
      </w:pPr>
    </w:p>
    <w:p w:rsidR="009A0F57" w:rsidRDefault="009A0F57" w:rsidP="009A0F57">
      <w:pPr>
        <w:pStyle w:val="a3"/>
        <w:numPr>
          <w:ilvl w:val="0"/>
          <w:numId w:val="3"/>
        </w:numPr>
        <w:rPr>
          <w:sz w:val="20"/>
        </w:rPr>
      </w:pPr>
      <w:r w:rsidRPr="00EF0916">
        <w:rPr>
          <w:sz w:val="20"/>
        </w:rPr>
        <w:t>-----------------------------------------------------------</w:t>
      </w:r>
    </w:p>
    <w:p w:rsidR="009A0F57" w:rsidRPr="00EF0916" w:rsidRDefault="009A0F57" w:rsidP="009A0F57">
      <w:pPr>
        <w:pStyle w:val="a3"/>
        <w:numPr>
          <w:ilvl w:val="0"/>
          <w:numId w:val="3"/>
        </w:numPr>
        <w:rPr>
          <w:sz w:val="20"/>
        </w:rPr>
      </w:pPr>
      <w:r>
        <w:rPr>
          <w:sz w:val="20"/>
        </w:rPr>
        <w:t>-----------------------------------------------------------</w:t>
      </w:r>
    </w:p>
    <w:p w:rsidR="00F04D2C" w:rsidRDefault="00F04D2C" w:rsidP="009A0F57">
      <w:pPr>
        <w:pStyle w:val="2"/>
        <w:jc w:val="left"/>
        <w:rPr>
          <w:sz w:val="20"/>
          <w:u w:val="single"/>
        </w:rPr>
      </w:pPr>
    </w:p>
    <w:p w:rsidR="00F04D2C" w:rsidRDefault="00F04D2C" w:rsidP="009A0F57">
      <w:pPr>
        <w:pStyle w:val="2"/>
        <w:jc w:val="left"/>
        <w:rPr>
          <w:sz w:val="20"/>
          <w:u w:val="single"/>
        </w:rPr>
      </w:pPr>
    </w:p>
    <w:p w:rsidR="009A0F57" w:rsidRPr="00EF0916" w:rsidRDefault="009A0F57" w:rsidP="009A0F57">
      <w:pPr>
        <w:pStyle w:val="2"/>
        <w:jc w:val="left"/>
        <w:rPr>
          <w:sz w:val="20"/>
          <w:u w:val="single"/>
        </w:rPr>
      </w:pPr>
      <w:r w:rsidRPr="00EF0916">
        <w:rPr>
          <w:sz w:val="20"/>
          <w:u w:val="single"/>
        </w:rPr>
        <w:t>Адрес оргкомитета:</w:t>
      </w:r>
    </w:p>
    <w:p w:rsidR="009A0F57" w:rsidRPr="00EF0916" w:rsidRDefault="009A0F57" w:rsidP="009A0F57">
      <w:pPr>
        <w:pStyle w:val="2"/>
        <w:jc w:val="left"/>
        <w:rPr>
          <w:sz w:val="20"/>
        </w:rPr>
      </w:pPr>
      <w:smartTag w:uri="urn:schemas-microsoft-com:office:smarttags" w:element="metricconverter">
        <w:smartTagPr>
          <w:attr w:name="ProductID" w:val="224016, г"/>
        </w:smartTagPr>
        <w:r w:rsidRPr="00EF0916">
          <w:rPr>
            <w:sz w:val="20"/>
          </w:rPr>
          <w:t>224016, г</w:t>
        </w:r>
      </w:smartTag>
      <w:r w:rsidRPr="00EF0916">
        <w:rPr>
          <w:sz w:val="20"/>
        </w:rPr>
        <w:t xml:space="preserve">. Брест, </w:t>
      </w:r>
      <w:proofErr w:type="spellStart"/>
      <w:r w:rsidRPr="00EF0916">
        <w:rPr>
          <w:sz w:val="20"/>
        </w:rPr>
        <w:t>б-р</w:t>
      </w:r>
      <w:proofErr w:type="spellEnd"/>
      <w:r w:rsidRPr="00EF0916">
        <w:rPr>
          <w:sz w:val="20"/>
        </w:rPr>
        <w:t xml:space="preserve"> Космонавтов, 21, </w:t>
      </w:r>
      <w:proofErr w:type="spellStart"/>
      <w:r w:rsidRPr="00EF0916">
        <w:rPr>
          <w:sz w:val="20"/>
        </w:rPr>
        <w:t>каб</w:t>
      </w:r>
      <w:proofErr w:type="spellEnd"/>
      <w:r w:rsidRPr="00EF0916">
        <w:rPr>
          <w:sz w:val="20"/>
        </w:rPr>
        <w:t xml:space="preserve">. </w:t>
      </w:r>
      <w:r>
        <w:rPr>
          <w:sz w:val="20"/>
        </w:rPr>
        <w:t>328</w:t>
      </w:r>
    </w:p>
    <w:p w:rsidR="009A0F57" w:rsidRPr="00EF0916" w:rsidRDefault="009A0F57" w:rsidP="009A0F57">
      <w:pPr>
        <w:pStyle w:val="2"/>
        <w:jc w:val="left"/>
        <w:rPr>
          <w:sz w:val="20"/>
        </w:rPr>
      </w:pPr>
      <w:r w:rsidRPr="00EF0916">
        <w:rPr>
          <w:sz w:val="20"/>
        </w:rPr>
        <w:t xml:space="preserve">тел. (8-0162) </w:t>
      </w:r>
      <w:r>
        <w:rPr>
          <w:sz w:val="20"/>
        </w:rPr>
        <w:t>23-98-95</w:t>
      </w:r>
    </w:p>
    <w:sectPr w:rsidR="009A0F57" w:rsidRPr="00EF0916" w:rsidSect="00A84067">
      <w:pgSz w:w="16840" w:h="11907" w:orient="landscape" w:code="9"/>
      <w:pgMar w:top="567" w:right="567" w:bottom="567" w:left="567" w:header="170" w:footer="0" w:gutter="0"/>
      <w:cols w:num="3" w:space="720" w:equalWidth="0">
        <w:col w:w="4762" w:space="709"/>
        <w:col w:w="4762" w:space="709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6B6"/>
    <w:multiLevelType w:val="hybridMultilevel"/>
    <w:tmpl w:val="D16E1AFE"/>
    <w:lvl w:ilvl="0" w:tplc="07D2850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274131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F672B5"/>
    <w:multiLevelType w:val="hybridMultilevel"/>
    <w:tmpl w:val="A9AA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93A06"/>
    <w:multiLevelType w:val="hybridMultilevel"/>
    <w:tmpl w:val="1778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2DC4"/>
    <w:multiLevelType w:val="hybridMultilevel"/>
    <w:tmpl w:val="F2D0A690"/>
    <w:lvl w:ilvl="0" w:tplc="37D20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22294"/>
    <w:multiLevelType w:val="hybridMultilevel"/>
    <w:tmpl w:val="C790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57"/>
    <w:rsid w:val="0009488C"/>
    <w:rsid w:val="000A0C33"/>
    <w:rsid w:val="000D6448"/>
    <w:rsid w:val="00114330"/>
    <w:rsid w:val="00131E34"/>
    <w:rsid w:val="001C1E82"/>
    <w:rsid w:val="00211DF9"/>
    <w:rsid w:val="002E7907"/>
    <w:rsid w:val="00373B44"/>
    <w:rsid w:val="003B47C6"/>
    <w:rsid w:val="003F4449"/>
    <w:rsid w:val="00461863"/>
    <w:rsid w:val="00486A03"/>
    <w:rsid w:val="00496799"/>
    <w:rsid w:val="004F78BA"/>
    <w:rsid w:val="00516DCF"/>
    <w:rsid w:val="00526C46"/>
    <w:rsid w:val="00532166"/>
    <w:rsid w:val="005E74C7"/>
    <w:rsid w:val="00656944"/>
    <w:rsid w:val="00675DBA"/>
    <w:rsid w:val="00694D33"/>
    <w:rsid w:val="00716E64"/>
    <w:rsid w:val="00741422"/>
    <w:rsid w:val="007927E0"/>
    <w:rsid w:val="00826CDA"/>
    <w:rsid w:val="008C6920"/>
    <w:rsid w:val="008E1A33"/>
    <w:rsid w:val="008F7B73"/>
    <w:rsid w:val="009A0F57"/>
    <w:rsid w:val="009C71E3"/>
    <w:rsid w:val="00A2765B"/>
    <w:rsid w:val="00A5419F"/>
    <w:rsid w:val="00AA3028"/>
    <w:rsid w:val="00B437B1"/>
    <w:rsid w:val="00B83A50"/>
    <w:rsid w:val="00C26417"/>
    <w:rsid w:val="00C83BC2"/>
    <w:rsid w:val="00CB01AC"/>
    <w:rsid w:val="00CC31CF"/>
    <w:rsid w:val="00D0490B"/>
    <w:rsid w:val="00E07AE4"/>
    <w:rsid w:val="00E2289A"/>
    <w:rsid w:val="00E47013"/>
    <w:rsid w:val="00E85575"/>
    <w:rsid w:val="00EC6585"/>
    <w:rsid w:val="00F04D2C"/>
    <w:rsid w:val="00F52DD4"/>
    <w:rsid w:val="00F9671C"/>
    <w:rsid w:val="00FA5047"/>
    <w:rsid w:val="00FB1B7D"/>
    <w:rsid w:val="00FB23E5"/>
    <w:rsid w:val="00F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0F57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9A0F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A0F57"/>
    <w:pPr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A0F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41422"/>
    <w:pPr>
      <w:ind w:left="720"/>
      <w:contextualSpacing/>
    </w:pPr>
  </w:style>
  <w:style w:type="table" w:styleId="a6">
    <w:name w:val="Table Grid"/>
    <w:basedOn w:val="a1"/>
    <w:uiPriority w:val="59"/>
    <w:rsid w:val="007927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B437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3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basedOn w:val="a0"/>
    <w:rsid w:val="00B437B1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B437B1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2011-05-19T11:41:00Z</cp:lastPrinted>
  <dcterms:created xsi:type="dcterms:W3CDTF">2012-02-27T13:07:00Z</dcterms:created>
  <dcterms:modified xsi:type="dcterms:W3CDTF">2012-03-01T07:59:00Z</dcterms:modified>
</cp:coreProperties>
</file>